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DF1" w:rsidRPr="0078457D" w:rsidRDefault="00C56D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heading=h.1fob9te" w:colFirst="0" w:colLast="0"/>
      <w:bookmarkEnd w:id="0"/>
    </w:p>
    <w:tbl>
      <w:tblPr>
        <w:tblStyle w:val="a9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8"/>
        <w:gridCol w:w="7296"/>
        <w:gridCol w:w="1130"/>
      </w:tblGrid>
      <w:tr w:rsidR="00C56DF1" w:rsidRPr="0078457D">
        <w:trPr>
          <w:trHeight w:val="1550"/>
          <w:jc w:val="center"/>
        </w:trPr>
        <w:tc>
          <w:tcPr>
            <w:tcW w:w="1208" w:type="dxa"/>
          </w:tcPr>
          <w:p w:rsidR="00C56DF1" w:rsidRPr="0078457D" w:rsidRDefault="005800FC">
            <w:pPr>
              <w:spacing w:before="240"/>
              <w:jc w:val="center"/>
              <w:rPr>
                <w:rFonts w:ascii="Arial" w:hAnsi="Arial" w:cs="Arial"/>
              </w:rPr>
            </w:pPr>
            <w:r w:rsidRPr="0078457D">
              <w:rPr>
                <w:rFonts w:ascii="Arial" w:hAnsi="Arial" w:cs="Arial"/>
                <w:noProof/>
              </w:rPr>
              <w:drawing>
                <wp:inline distT="0" distB="0" distL="0" distR="0">
                  <wp:extent cx="630339" cy="684000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339" cy="68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6" w:type="dxa"/>
          </w:tcPr>
          <w:p w:rsidR="00C56DF1" w:rsidRPr="0078457D" w:rsidRDefault="005800FC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8457D">
              <w:rPr>
                <w:rFonts w:ascii="Arial" w:hAnsi="Arial" w:cs="Arial"/>
                <w:b/>
                <w:sz w:val="28"/>
                <w:szCs w:val="28"/>
              </w:rPr>
              <w:t>Comunicazione di inizio o cessazione della fornitura dei servizi U-SPACE</w:t>
            </w:r>
          </w:p>
          <w:p w:rsidR="00C56DF1" w:rsidRPr="0078457D" w:rsidRDefault="005800FC">
            <w:pPr>
              <w:ind w:left="284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57D">
              <w:rPr>
                <w:rFonts w:ascii="Arial" w:hAnsi="Arial" w:cs="Arial"/>
                <w:sz w:val="24"/>
                <w:szCs w:val="24"/>
              </w:rPr>
              <w:t xml:space="preserve">(Report for the start and/or </w:t>
            </w:r>
            <w:proofErr w:type="spellStart"/>
            <w:r w:rsidRPr="0078457D">
              <w:rPr>
                <w:rFonts w:ascii="Arial" w:hAnsi="Arial" w:cs="Arial"/>
                <w:sz w:val="24"/>
                <w:szCs w:val="24"/>
              </w:rPr>
              <w:t>ceasing</w:t>
            </w:r>
            <w:proofErr w:type="spellEnd"/>
            <w:r w:rsidRPr="0078457D"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proofErr w:type="spellStart"/>
            <w:r w:rsidRPr="0078457D">
              <w:rPr>
                <w:rFonts w:ascii="Arial" w:hAnsi="Arial" w:cs="Arial"/>
                <w:sz w:val="24"/>
                <w:szCs w:val="24"/>
              </w:rPr>
              <w:t>provision</w:t>
            </w:r>
            <w:proofErr w:type="spellEnd"/>
            <w:r w:rsidRPr="0078457D">
              <w:rPr>
                <w:rFonts w:ascii="Arial" w:hAnsi="Arial" w:cs="Arial"/>
                <w:sz w:val="24"/>
                <w:szCs w:val="24"/>
              </w:rPr>
              <w:t xml:space="preserve"> of U-space </w:t>
            </w:r>
            <w:bookmarkStart w:id="1" w:name="_GoBack"/>
            <w:bookmarkEnd w:id="1"/>
            <w:proofErr w:type="spellStart"/>
            <w:r w:rsidRPr="0078457D">
              <w:rPr>
                <w:rFonts w:ascii="Arial" w:hAnsi="Arial" w:cs="Arial"/>
                <w:sz w:val="24"/>
                <w:szCs w:val="24"/>
              </w:rPr>
              <w:t>services</w:t>
            </w:r>
            <w:proofErr w:type="spellEnd"/>
          </w:p>
          <w:p w:rsidR="00C56DF1" w:rsidRPr="0078457D" w:rsidRDefault="00C56DF1">
            <w:pPr>
              <w:ind w:left="284" w:hanging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DF1" w:rsidRPr="0078457D" w:rsidRDefault="005800F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8457D">
              <w:rPr>
                <w:rFonts w:ascii="Arial" w:hAnsi="Arial" w:cs="Arial"/>
                <w:b/>
                <w:sz w:val="28"/>
                <w:szCs w:val="28"/>
              </w:rPr>
              <w:t>Rif. Regolamento (UE) 2021/664 Art 7(6)</w:t>
            </w:r>
          </w:p>
          <w:p w:rsidR="00C56DF1" w:rsidRPr="0078457D" w:rsidRDefault="005800FC">
            <w:pPr>
              <w:ind w:left="284" w:hanging="10"/>
              <w:jc w:val="center"/>
              <w:rPr>
                <w:rFonts w:ascii="Arial" w:hAnsi="Arial" w:cs="Arial"/>
              </w:rPr>
            </w:pPr>
            <w:r w:rsidRPr="0078457D">
              <w:rPr>
                <w:rFonts w:ascii="Arial" w:hAnsi="Arial" w:cs="Arial"/>
                <w:sz w:val="24"/>
                <w:szCs w:val="24"/>
              </w:rPr>
              <w:t>(Ref.Art.7(6) of Regulation (EU) 2021/664)</w:t>
            </w:r>
          </w:p>
        </w:tc>
        <w:tc>
          <w:tcPr>
            <w:tcW w:w="1130" w:type="dxa"/>
          </w:tcPr>
          <w:p w:rsidR="00C56DF1" w:rsidRPr="0078457D" w:rsidRDefault="005800FC">
            <w:pPr>
              <w:spacing w:before="240"/>
              <w:jc w:val="center"/>
              <w:rPr>
                <w:rFonts w:ascii="Arial" w:hAnsi="Arial" w:cs="Arial"/>
              </w:rPr>
            </w:pPr>
            <w:r w:rsidRPr="0078457D">
              <w:rPr>
                <w:rFonts w:ascii="Arial" w:hAnsi="Arial" w:cs="Arial"/>
                <w:noProof/>
              </w:rPr>
              <w:drawing>
                <wp:inline distT="0" distB="0" distL="0" distR="0">
                  <wp:extent cx="504000" cy="700144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7001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DF1" w:rsidRPr="0078457D" w:rsidRDefault="00C56DF1">
      <w:pPr>
        <w:rPr>
          <w:rFonts w:ascii="Arial" w:hAnsi="Arial" w:cs="Arial"/>
          <w:sz w:val="2"/>
          <w:szCs w:val="2"/>
        </w:rPr>
      </w:pPr>
    </w:p>
    <w:tbl>
      <w:tblPr>
        <w:tblStyle w:val="aa"/>
        <w:tblW w:w="96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645"/>
      </w:tblGrid>
      <w:tr w:rsidR="00C56DF1" w:rsidRPr="0078457D">
        <w:trPr>
          <w:trHeight w:val="1694"/>
          <w:jc w:val="center"/>
        </w:trPr>
        <w:tc>
          <w:tcPr>
            <w:tcW w:w="96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C56DF1" w:rsidRPr="0078457D" w:rsidRDefault="005800FC">
            <w:pPr>
              <w:pStyle w:val="Sottotitolo"/>
              <w:keepNext w:val="0"/>
              <w:keepLines w:val="0"/>
              <w:spacing w:line="259" w:lineRule="auto"/>
              <w:jc w:val="both"/>
              <w:rPr>
                <w:rFonts w:eastAsia="Calibri"/>
                <w:sz w:val="18"/>
                <w:szCs w:val="18"/>
              </w:rPr>
            </w:pPr>
            <w:r w:rsidRPr="0078457D">
              <w:rPr>
                <w:rFonts w:eastAsia="Calibri"/>
                <w:sz w:val="18"/>
                <w:szCs w:val="18"/>
              </w:rPr>
              <w:t xml:space="preserve">Protezione dei dati: I dati personali inclusi in questa domanda sono processati dall’autorità competente in accordo al regolamento (EU) 2016/679 sulla protezione delle persone fisiche con riferimento al trattamento dei dati personali e sul libero movimento di tali dati e revoca la Direttiva 95/46/EC (Regolamento generale per la protezione dei dati). I dati personali verranno trattati allo scopo dell’esecuzione, gestione e prosecuzione della domanda da parte dell’autorità competente in accordo al Regolamento (EU) 2021/664 del 22 aprile 2021. Se il richiedente necessita di ulteriori informazioni in merito al trattamento dei suoi dati personali o l’esercizio dei propri diritti (ad esempio l’accesso o la rettifica di dati errati o incompleti), dovrà far riferimento all’autorità competente (privacy.dpo@pec.enac.gov.it) in accordo alla procedura riportata al seguente </w:t>
            </w:r>
            <w:hyperlink r:id="rId10">
              <w:r w:rsidRPr="0078457D">
                <w:rPr>
                  <w:rFonts w:eastAsia="Calibri"/>
                  <w:sz w:val="18"/>
                  <w:szCs w:val="18"/>
                </w:rPr>
                <w:t xml:space="preserve">link. </w:t>
              </w:r>
            </w:hyperlink>
            <w:r w:rsidRPr="0078457D">
              <w:rPr>
                <w:rFonts w:eastAsia="Calibri"/>
                <w:sz w:val="18"/>
                <w:szCs w:val="18"/>
              </w:rPr>
              <w:t xml:space="preserve">Il richiedente ha il diritto di presentare reclamo in merito al trattamento dei propri dati personali in qualsiasi momento all’autorità garante per la protezione dei dati personali. </w:t>
            </w:r>
          </w:p>
          <w:p w:rsidR="00C56DF1" w:rsidRPr="0078457D" w:rsidRDefault="005800FC">
            <w:pPr>
              <w:pStyle w:val="Sottotitolo"/>
              <w:keepNext w:val="0"/>
              <w:keepLines w:val="0"/>
              <w:spacing w:before="0" w:after="240" w:line="259" w:lineRule="auto"/>
              <w:jc w:val="both"/>
              <w:rPr>
                <w:rFonts w:eastAsia="Calibri"/>
                <w:b w:val="0"/>
                <w:sz w:val="16"/>
                <w:szCs w:val="16"/>
              </w:rPr>
            </w:pPr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Data protection: The personal data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included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in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this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application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is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processed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by the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competent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authority in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accordance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with the regulation (EU) 2016/679 on the protection of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natural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persons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with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regard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to the processing of personal data and on the free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movement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of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such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data and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repeals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the Directive 95/46/EC (General Data Protection Regulation). Personal data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will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be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processed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for the purpose of execution, management and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continuation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of the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request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by the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competent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authority in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accordance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with Regulation (EU) 2021/664 of 22 April 2021 on the rules and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procedures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for UAS operations.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If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the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applicant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needs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further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information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regarding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the processing of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his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personal data or the exercise of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his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rights (for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example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the access or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rectification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of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incorrect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or incomplete data), he must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refer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to the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competent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authority (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privacy.dpo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@ pec.enac.gov.it) in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accordance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with the procedure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reported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at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the following link. The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applicant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has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the right to lodge a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complaint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regarding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the processing of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his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personal data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at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</w:t>
            </w:r>
            <w:proofErr w:type="spellStart"/>
            <w:r w:rsidRPr="0078457D">
              <w:rPr>
                <w:rFonts w:eastAsia="Calibri"/>
                <w:b w:val="0"/>
                <w:sz w:val="18"/>
                <w:szCs w:val="18"/>
              </w:rPr>
              <w:t>any</w:t>
            </w:r>
            <w:proofErr w:type="spellEnd"/>
            <w:r w:rsidRPr="0078457D">
              <w:rPr>
                <w:rFonts w:eastAsia="Calibri"/>
                <w:b w:val="0"/>
                <w:sz w:val="18"/>
                <w:szCs w:val="18"/>
              </w:rPr>
              <w:t xml:space="preserve"> time with the supervisory authority for the protection of personal data</w:t>
            </w:r>
          </w:p>
        </w:tc>
      </w:tr>
    </w:tbl>
    <w:p w:rsidR="00C56DF1" w:rsidRPr="0078457D" w:rsidRDefault="005800FC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0" w:after="120" w:line="252" w:lineRule="auto"/>
        <w:rPr>
          <w:rFonts w:ascii="Arial" w:hAnsi="Arial" w:cs="Arial"/>
          <w:b/>
          <w:color w:val="000000"/>
          <w:sz w:val="28"/>
          <w:szCs w:val="28"/>
        </w:rPr>
      </w:pPr>
      <w:r w:rsidRPr="0078457D">
        <w:rPr>
          <w:rFonts w:ascii="Arial" w:hAnsi="Arial" w:cs="Arial"/>
          <w:b/>
          <w:color w:val="000000"/>
          <w:sz w:val="28"/>
          <w:szCs w:val="28"/>
        </w:rPr>
        <w:t xml:space="preserve">Tipologia di comunicazione </w:t>
      </w:r>
      <w:r w:rsidRPr="0078457D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78457D">
        <w:rPr>
          <w:rFonts w:ascii="Arial" w:hAnsi="Arial" w:cs="Arial"/>
          <w:color w:val="000000"/>
          <w:sz w:val="24"/>
          <w:szCs w:val="24"/>
        </w:rPr>
        <w:t>Reason</w:t>
      </w:r>
      <w:proofErr w:type="spellEnd"/>
      <w:r w:rsidRPr="0078457D">
        <w:rPr>
          <w:rFonts w:ascii="Arial" w:hAnsi="Arial" w:cs="Arial"/>
          <w:color w:val="000000"/>
          <w:sz w:val="24"/>
          <w:szCs w:val="24"/>
        </w:rPr>
        <w:t xml:space="preserve"> for application)</w:t>
      </w:r>
    </w:p>
    <w:tbl>
      <w:tblPr>
        <w:tblStyle w:val="ab"/>
        <w:tblW w:w="961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056"/>
      </w:tblGrid>
      <w:tr w:rsidR="00C56DF1" w:rsidRPr="0078457D">
        <w:trPr>
          <w:trHeight w:val="340"/>
          <w:jc w:val="right"/>
        </w:trPr>
        <w:tc>
          <w:tcPr>
            <w:tcW w:w="562" w:type="dxa"/>
            <w:vAlign w:val="center"/>
          </w:tcPr>
          <w:p w:rsidR="00C56DF1" w:rsidRPr="0078457D" w:rsidRDefault="005800FC">
            <w:pPr>
              <w:rPr>
                <w:rFonts w:ascii="Arial" w:hAnsi="Arial" w:cs="Arial"/>
                <w:sz w:val="16"/>
                <w:szCs w:val="16"/>
              </w:rPr>
            </w:pPr>
            <w:r w:rsidRPr="0078457D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56" w:type="dxa"/>
            <w:vAlign w:val="center"/>
          </w:tcPr>
          <w:p w:rsidR="00C56DF1" w:rsidRPr="0078457D" w:rsidRDefault="005800FC">
            <w:pPr>
              <w:rPr>
                <w:rFonts w:ascii="Arial" w:hAnsi="Arial" w:cs="Arial"/>
                <w:sz w:val="16"/>
                <w:szCs w:val="16"/>
              </w:rPr>
            </w:pPr>
            <w:r w:rsidRPr="0078457D">
              <w:rPr>
                <w:rFonts w:ascii="Arial" w:hAnsi="Arial" w:cs="Arial"/>
                <w:b/>
                <w:sz w:val="24"/>
                <w:szCs w:val="24"/>
              </w:rPr>
              <w:t xml:space="preserve">Inizio della fornitura </w:t>
            </w:r>
            <w:r w:rsidRPr="0078457D">
              <w:rPr>
                <w:rFonts w:ascii="Arial" w:hAnsi="Arial" w:cs="Arial"/>
                <w:sz w:val="20"/>
                <w:szCs w:val="20"/>
              </w:rPr>
              <w:t xml:space="preserve">(Start of the </w:t>
            </w:r>
            <w:proofErr w:type="spellStart"/>
            <w:r w:rsidRPr="0078457D">
              <w:rPr>
                <w:rFonts w:ascii="Arial" w:hAnsi="Arial" w:cs="Arial"/>
                <w:sz w:val="20"/>
                <w:szCs w:val="20"/>
              </w:rPr>
              <w:t>provision</w:t>
            </w:r>
            <w:proofErr w:type="spellEnd"/>
            <w:r w:rsidRPr="0078457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8457D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  <w:r w:rsidRPr="007845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56DF1" w:rsidRPr="0078457D">
        <w:trPr>
          <w:trHeight w:val="340"/>
          <w:jc w:val="right"/>
        </w:trPr>
        <w:tc>
          <w:tcPr>
            <w:tcW w:w="562" w:type="dxa"/>
            <w:vAlign w:val="center"/>
          </w:tcPr>
          <w:p w:rsidR="00C56DF1" w:rsidRPr="0078457D" w:rsidRDefault="005800FC">
            <w:pPr>
              <w:rPr>
                <w:rFonts w:ascii="Arial" w:hAnsi="Arial" w:cs="Arial"/>
                <w:sz w:val="14"/>
                <w:szCs w:val="14"/>
              </w:rPr>
            </w:pPr>
            <w:r w:rsidRPr="0078457D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56" w:type="dxa"/>
            <w:vAlign w:val="center"/>
          </w:tcPr>
          <w:p w:rsidR="00C56DF1" w:rsidRPr="0078457D" w:rsidRDefault="005800FC">
            <w:pPr>
              <w:rPr>
                <w:rFonts w:ascii="Arial" w:hAnsi="Arial" w:cs="Arial"/>
                <w:sz w:val="14"/>
                <w:szCs w:val="14"/>
              </w:rPr>
            </w:pPr>
            <w:r w:rsidRPr="0078457D">
              <w:rPr>
                <w:rFonts w:ascii="Arial" w:hAnsi="Arial" w:cs="Arial"/>
                <w:b/>
                <w:sz w:val="24"/>
                <w:szCs w:val="24"/>
              </w:rPr>
              <w:t>Fine della fornitura</w:t>
            </w:r>
            <w:r w:rsidRPr="0078457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8457D">
              <w:rPr>
                <w:rFonts w:ascii="Arial" w:hAnsi="Arial" w:cs="Arial"/>
                <w:sz w:val="20"/>
                <w:szCs w:val="20"/>
              </w:rPr>
              <w:t>Ceasing</w:t>
            </w:r>
            <w:proofErr w:type="spellEnd"/>
            <w:r w:rsidRPr="0078457D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78457D">
              <w:rPr>
                <w:rFonts w:ascii="Arial" w:hAnsi="Arial" w:cs="Arial"/>
                <w:sz w:val="20"/>
                <w:szCs w:val="20"/>
              </w:rPr>
              <w:t>provision</w:t>
            </w:r>
            <w:proofErr w:type="spellEnd"/>
            <w:r w:rsidRPr="0078457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8457D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  <w:r w:rsidRPr="007845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78457D" w:rsidRPr="00AA6EBF" w:rsidRDefault="0078457D" w:rsidP="0078457D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0" w:after="120" w:line="252" w:lineRule="auto"/>
        <w:rPr>
          <w:rFonts w:ascii="Arial" w:hAnsi="Arial" w:cs="Arial"/>
          <w:b/>
          <w:color w:val="000000"/>
          <w:sz w:val="28"/>
          <w:szCs w:val="28"/>
        </w:rPr>
      </w:pPr>
      <w:r w:rsidRPr="00AA6EBF">
        <w:rPr>
          <w:rFonts w:ascii="Arial" w:hAnsi="Arial" w:cs="Arial"/>
          <w:b/>
          <w:color w:val="000000"/>
          <w:sz w:val="28"/>
          <w:szCs w:val="28"/>
        </w:rPr>
        <w:t xml:space="preserve">Dati del richiedente </w:t>
      </w:r>
      <w:r w:rsidRPr="00AA6EBF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AA6EBF">
        <w:rPr>
          <w:rFonts w:ascii="Arial" w:hAnsi="Arial" w:cs="Arial"/>
          <w:color w:val="000000"/>
          <w:sz w:val="24"/>
          <w:szCs w:val="24"/>
        </w:rPr>
        <w:t>Applicant</w:t>
      </w:r>
      <w:proofErr w:type="spellEnd"/>
      <w:r w:rsidRPr="00AA6EBF">
        <w:rPr>
          <w:rFonts w:ascii="Arial" w:hAnsi="Arial" w:cs="Arial"/>
          <w:color w:val="000000"/>
          <w:sz w:val="24"/>
          <w:szCs w:val="24"/>
        </w:rPr>
        <w:t xml:space="preserve"> details)</w:t>
      </w:r>
    </w:p>
    <w:tbl>
      <w:tblPr>
        <w:tblStyle w:val="ac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984"/>
        <w:gridCol w:w="1134"/>
        <w:gridCol w:w="1891"/>
        <w:gridCol w:w="1086"/>
        <w:gridCol w:w="2126"/>
      </w:tblGrid>
      <w:tr w:rsidR="0078457D" w:rsidRPr="0078457D">
        <w:trPr>
          <w:trHeight w:val="643"/>
          <w:jc w:val="center"/>
        </w:trPr>
        <w:tc>
          <w:tcPr>
            <w:tcW w:w="3397" w:type="dxa"/>
            <w:gridSpan w:val="2"/>
            <w:vAlign w:val="center"/>
          </w:tcPr>
          <w:p w:rsidR="0078457D" w:rsidRPr="00AA6EBF" w:rsidRDefault="00ED326A" w:rsidP="00784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78457D" w:rsidRPr="00AA6EBF">
              <w:rPr>
                <w:rFonts w:ascii="Arial" w:hAnsi="Arial" w:cs="Arial"/>
                <w:b/>
                <w:sz w:val="24"/>
                <w:szCs w:val="24"/>
              </w:rPr>
              <w:t xml:space="preserve">agione sociale </w:t>
            </w:r>
          </w:p>
          <w:p w:rsidR="0078457D" w:rsidRPr="00AA6EBF" w:rsidRDefault="0078457D" w:rsidP="0078457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A6EBF">
              <w:rPr>
                <w:rFonts w:ascii="Arial" w:hAnsi="Arial" w:cs="Arial"/>
                <w:sz w:val="20"/>
                <w:szCs w:val="20"/>
                <w:lang w:val="en-GB"/>
              </w:rPr>
              <w:t>(Legal Name of the applicant)</w:t>
            </w:r>
          </w:p>
        </w:tc>
        <w:tc>
          <w:tcPr>
            <w:tcW w:w="6237" w:type="dxa"/>
            <w:gridSpan w:val="4"/>
          </w:tcPr>
          <w:p w:rsidR="0078457D" w:rsidRPr="00AA6EBF" w:rsidRDefault="0078457D" w:rsidP="0078457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457D" w:rsidRPr="0078457D">
        <w:trPr>
          <w:trHeight w:val="240"/>
          <w:jc w:val="center"/>
        </w:trPr>
        <w:tc>
          <w:tcPr>
            <w:tcW w:w="3397" w:type="dxa"/>
            <w:gridSpan w:val="2"/>
            <w:vAlign w:val="center"/>
          </w:tcPr>
          <w:p w:rsidR="0078457D" w:rsidRPr="00AA6EBF" w:rsidRDefault="0078457D" w:rsidP="00784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A6EBF">
              <w:rPr>
                <w:rFonts w:ascii="Arial" w:hAnsi="Arial" w:cs="Arial"/>
                <w:b/>
                <w:sz w:val="24"/>
                <w:szCs w:val="24"/>
              </w:rPr>
              <w:t>Denominazione dello USSP</w:t>
            </w:r>
            <w:r w:rsidRPr="00AA6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8457D" w:rsidRPr="00AA6EBF" w:rsidRDefault="0078457D" w:rsidP="00784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A6EBF">
              <w:rPr>
                <w:rFonts w:ascii="Arial" w:hAnsi="Arial" w:cs="Arial"/>
                <w:sz w:val="20"/>
                <w:szCs w:val="20"/>
              </w:rPr>
              <w:t>(Name of USSP)</w:t>
            </w:r>
          </w:p>
        </w:tc>
        <w:tc>
          <w:tcPr>
            <w:tcW w:w="6237" w:type="dxa"/>
            <w:gridSpan w:val="4"/>
          </w:tcPr>
          <w:p w:rsidR="0078457D" w:rsidRPr="00AA6EBF" w:rsidRDefault="0078457D" w:rsidP="0078457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57D" w:rsidRPr="0078457D">
        <w:trPr>
          <w:trHeight w:val="240"/>
          <w:jc w:val="center"/>
        </w:trPr>
        <w:tc>
          <w:tcPr>
            <w:tcW w:w="3397" w:type="dxa"/>
            <w:gridSpan w:val="2"/>
            <w:vAlign w:val="center"/>
          </w:tcPr>
          <w:p w:rsidR="0078457D" w:rsidRPr="00AA6EBF" w:rsidRDefault="0078457D" w:rsidP="00784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AA6EBF">
              <w:rPr>
                <w:rFonts w:ascii="Arial" w:hAnsi="Arial" w:cs="Arial"/>
                <w:b/>
                <w:sz w:val="24"/>
                <w:szCs w:val="24"/>
                <w:lang w:val="en-GB"/>
              </w:rPr>
              <w:t>P.IVA</w:t>
            </w:r>
          </w:p>
          <w:p w:rsidR="0078457D" w:rsidRPr="00AA6EBF" w:rsidRDefault="0078457D" w:rsidP="00784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AA6EBF">
              <w:rPr>
                <w:rFonts w:ascii="Arial" w:hAnsi="Arial" w:cs="Arial"/>
                <w:sz w:val="20"/>
                <w:szCs w:val="20"/>
                <w:lang w:val="en-GB"/>
              </w:rPr>
              <w:t>(VAT Number)</w:t>
            </w:r>
          </w:p>
        </w:tc>
        <w:tc>
          <w:tcPr>
            <w:tcW w:w="6237" w:type="dxa"/>
            <w:gridSpan w:val="4"/>
          </w:tcPr>
          <w:p w:rsidR="0078457D" w:rsidRPr="00AA6EBF" w:rsidRDefault="0078457D" w:rsidP="0078457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457D" w:rsidRPr="0078457D">
        <w:trPr>
          <w:trHeight w:val="397"/>
          <w:jc w:val="center"/>
        </w:trPr>
        <w:tc>
          <w:tcPr>
            <w:tcW w:w="3397" w:type="dxa"/>
            <w:gridSpan w:val="2"/>
            <w:vAlign w:val="center"/>
          </w:tcPr>
          <w:p w:rsidR="0078457D" w:rsidRPr="00AA6EBF" w:rsidRDefault="0078457D" w:rsidP="00784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A6EBF">
              <w:rPr>
                <w:rFonts w:ascii="Arial" w:hAnsi="Arial" w:cs="Arial"/>
                <w:b/>
                <w:sz w:val="24"/>
                <w:szCs w:val="24"/>
              </w:rPr>
              <w:t>PEC</w:t>
            </w:r>
            <w:r w:rsidRPr="00AA6EBF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6237" w:type="dxa"/>
            <w:gridSpan w:val="4"/>
          </w:tcPr>
          <w:p w:rsidR="0078457D" w:rsidRPr="00AA6EBF" w:rsidRDefault="0078457D" w:rsidP="0078457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DF1" w:rsidRPr="0078457D">
        <w:trPr>
          <w:trHeight w:val="396"/>
          <w:jc w:val="center"/>
        </w:trPr>
        <w:tc>
          <w:tcPr>
            <w:tcW w:w="9634" w:type="dxa"/>
            <w:gridSpan w:val="6"/>
            <w:vAlign w:val="center"/>
          </w:tcPr>
          <w:p w:rsidR="00C56DF1" w:rsidRPr="0078457D" w:rsidRDefault="005800FC" w:rsidP="0078457D">
            <w:pPr>
              <w:rPr>
                <w:rFonts w:ascii="Arial" w:hAnsi="Arial" w:cs="Arial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Sede principale dell’attività </w:t>
            </w:r>
            <w:r w:rsidRPr="0078457D">
              <w:rPr>
                <w:rFonts w:ascii="Arial" w:hAnsi="Arial" w:cs="Arial"/>
                <w:color w:val="000000"/>
              </w:rPr>
              <w:t>(Principal place of business)</w:t>
            </w:r>
          </w:p>
        </w:tc>
      </w:tr>
      <w:tr w:rsidR="00C56DF1" w:rsidRPr="0078457D">
        <w:trPr>
          <w:trHeight w:val="240"/>
          <w:jc w:val="center"/>
        </w:trPr>
        <w:tc>
          <w:tcPr>
            <w:tcW w:w="1413" w:type="dxa"/>
            <w:vAlign w:val="center"/>
          </w:tcPr>
          <w:p w:rsidR="00C56DF1" w:rsidRPr="0078457D" w:rsidRDefault="005800F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>Indirizzo</w:t>
            </w:r>
          </w:p>
          <w:p w:rsidR="00C56DF1" w:rsidRPr="0078457D" w:rsidRDefault="005800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(Address)</w:t>
            </w:r>
          </w:p>
        </w:tc>
        <w:tc>
          <w:tcPr>
            <w:tcW w:w="8221" w:type="dxa"/>
            <w:gridSpan w:val="5"/>
            <w:vAlign w:val="center"/>
          </w:tcPr>
          <w:p w:rsidR="00C56DF1" w:rsidRPr="0078457D" w:rsidRDefault="00C56DF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6DF1" w:rsidRPr="0078457D" w:rsidTr="0078457D">
        <w:trPr>
          <w:trHeight w:val="397"/>
          <w:jc w:val="center"/>
        </w:trPr>
        <w:tc>
          <w:tcPr>
            <w:tcW w:w="1413" w:type="dxa"/>
            <w:vAlign w:val="center"/>
          </w:tcPr>
          <w:p w:rsidR="00C56DF1" w:rsidRPr="0078457D" w:rsidRDefault="005800F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>Città</w:t>
            </w:r>
          </w:p>
          <w:p w:rsidR="00C56DF1" w:rsidRPr="0078457D" w:rsidRDefault="005800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(City)</w:t>
            </w:r>
          </w:p>
        </w:tc>
        <w:tc>
          <w:tcPr>
            <w:tcW w:w="1984" w:type="dxa"/>
            <w:vAlign w:val="center"/>
          </w:tcPr>
          <w:p w:rsidR="00C56DF1" w:rsidRPr="0078457D" w:rsidRDefault="00C56DF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6DF1" w:rsidRPr="0078457D" w:rsidRDefault="005800F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CAP </w:t>
            </w:r>
          </w:p>
          <w:p w:rsidR="00C56DF1" w:rsidRPr="0078457D" w:rsidRDefault="005800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(Post code)</w:t>
            </w:r>
          </w:p>
        </w:tc>
        <w:tc>
          <w:tcPr>
            <w:tcW w:w="1891" w:type="dxa"/>
            <w:vAlign w:val="center"/>
          </w:tcPr>
          <w:p w:rsidR="00C56DF1" w:rsidRPr="0078457D" w:rsidRDefault="00C56DF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56DF1" w:rsidRPr="0078457D" w:rsidRDefault="005800F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>Stato</w:t>
            </w:r>
          </w:p>
          <w:p w:rsidR="00C56DF1" w:rsidRPr="0078457D" w:rsidRDefault="005800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(State)</w:t>
            </w:r>
          </w:p>
        </w:tc>
        <w:tc>
          <w:tcPr>
            <w:tcW w:w="2126" w:type="dxa"/>
            <w:vAlign w:val="center"/>
          </w:tcPr>
          <w:p w:rsidR="00C56DF1" w:rsidRPr="0078457D" w:rsidRDefault="00C56DF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6DF1" w:rsidRPr="0078457D">
        <w:trPr>
          <w:trHeight w:val="397"/>
          <w:jc w:val="center"/>
        </w:trPr>
        <w:tc>
          <w:tcPr>
            <w:tcW w:w="9634" w:type="dxa"/>
            <w:gridSpan w:val="6"/>
            <w:vAlign w:val="center"/>
          </w:tcPr>
          <w:p w:rsidR="00C56DF1" w:rsidRPr="0078457D" w:rsidRDefault="005800FC" w:rsidP="0078457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Sede legale, se diversa </w:t>
            </w:r>
            <w:r w:rsidRPr="0078457D">
              <w:rPr>
                <w:rFonts w:ascii="Arial" w:hAnsi="Arial" w:cs="Arial"/>
                <w:color w:val="000000"/>
              </w:rPr>
              <w:t xml:space="preserve">(Address of </w:t>
            </w:r>
            <w:proofErr w:type="spellStart"/>
            <w:r w:rsidRPr="0078457D">
              <w:rPr>
                <w:rFonts w:ascii="Arial" w:hAnsi="Arial" w:cs="Arial"/>
                <w:color w:val="000000"/>
              </w:rPr>
              <w:t>registry</w:t>
            </w:r>
            <w:proofErr w:type="spellEnd"/>
            <w:r w:rsidRPr="0078457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8457D">
              <w:rPr>
                <w:rFonts w:ascii="Arial" w:hAnsi="Arial" w:cs="Arial"/>
                <w:color w:val="000000"/>
              </w:rPr>
              <w:t>if</w:t>
            </w:r>
            <w:proofErr w:type="spellEnd"/>
            <w:r w:rsidRPr="0078457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8457D">
              <w:rPr>
                <w:rFonts w:ascii="Arial" w:hAnsi="Arial" w:cs="Arial"/>
                <w:color w:val="000000"/>
              </w:rPr>
              <w:t>different</w:t>
            </w:r>
            <w:proofErr w:type="spellEnd"/>
            <w:r w:rsidRPr="0078457D">
              <w:rPr>
                <w:rFonts w:ascii="Arial" w:hAnsi="Arial" w:cs="Arial"/>
                <w:color w:val="000000"/>
              </w:rPr>
              <w:t>)</w:t>
            </w:r>
          </w:p>
        </w:tc>
      </w:tr>
      <w:tr w:rsidR="00C56DF1" w:rsidRPr="0078457D">
        <w:trPr>
          <w:trHeight w:val="240"/>
          <w:jc w:val="center"/>
        </w:trPr>
        <w:tc>
          <w:tcPr>
            <w:tcW w:w="1413" w:type="dxa"/>
            <w:vAlign w:val="center"/>
          </w:tcPr>
          <w:p w:rsidR="00C56DF1" w:rsidRPr="0078457D" w:rsidRDefault="005800F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>Indirizzo</w:t>
            </w:r>
          </w:p>
          <w:p w:rsidR="00C56DF1" w:rsidRPr="0078457D" w:rsidRDefault="005800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(Address)</w:t>
            </w:r>
          </w:p>
        </w:tc>
        <w:tc>
          <w:tcPr>
            <w:tcW w:w="8221" w:type="dxa"/>
            <w:gridSpan w:val="5"/>
            <w:vAlign w:val="center"/>
          </w:tcPr>
          <w:p w:rsidR="00C56DF1" w:rsidRPr="0078457D" w:rsidRDefault="00C56DF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6DF1" w:rsidRPr="0078457D" w:rsidTr="0078457D">
        <w:trPr>
          <w:trHeight w:val="240"/>
          <w:jc w:val="center"/>
        </w:trPr>
        <w:tc>
          <w:tcPr>
            <w:tcW w:w="1413" w:type="dxa"/>
            <w:vAlign w:val="center"/>
          </w:tcPr>
          <w:p w:rsidR="00C56DF1" w:rsidRPr="0078457D" w:rsidRDefault="005800F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>Città</w:t>
            </w:r>
          </w:p>
          <w:p w:rsidR="00C56DF1" w:rsidRPr="0078457D" w:rsidRDefault="005800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(City)</w:t>
            </w:r>
          </w:p>
        </w:tc>
        <w:tc>
          <w:tcPr>
            <w:tcW w:w="1984" w:type="dxa"/>
            <w:vAlign w:val="center"/>
          </w:tcPr>
          <w:p w:rsidR="00C56DF1" w:rsidRPr="0078457D" w:rsidRDefault="00C56DF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6DF1" w:rsidRPr="0078457D" w:rsidRDefault="005800F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CAP </w:t>
            </w:r>
          </w:p>
          <w:p w:rsidR="00C56DF1" w:rsidRPr="0078457D" w:rsidRDefault="005800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(Post code)</w:t>
            </w:r>
          </w:p>
        </w:tc>
        <w:tc>
          <w:tcPr>
            <w:tcW w:w="1891" w:type="dxa"/>
            <w:vAlign w:val="center"/>
          </w:tcPr>
          <w:p w:rsidR="00C56DF1" w:rsidRPr="0078457D" w:rsidRDefault="00C56DF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56DF1" w:rsidRPr="0078457D" w:rsidRDefault="005800F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>Stato</w:t>
            </w:r>
          </w:p>
          <w:p w:rsidR="00C56DF1" w:rsidRPr="0078457D" w:rsidRDefault="005800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(State)</w:t>
            </w:r>
          </w:p>
        </w:tc>
        <w:tc>
          <w:tcPr>
            <w:tcW w:w="2126" w:type="dxa"/>
            <w:vAlign w:val="center"/>
          </w:tcPr>
          <w:p w:rsidR="00C56DF1" w:rsidRPr="0078457D" w:rsidRDefault="00C56DF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C56DF1" w:rsidRPr="0078457D" w:rsidRDefault="005800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hAnsi="Arial" w:cs="Arial"/>
          <w:color w:val="000000"/>
          <w:sz w:val="28"/>
          <w:szCs w:val="28"/>
        </w:rPr>
      </w:pPr>
      <w:r w:rsidRPr="0078457D">
        <w:rPr>
          <w:rFonts w:ascii="Arial" w:hAnsi="Arial" w:cs="Arial"/>
          <w:b/>
          <w:color w:val="000000"/>
          <w:sz w:val="28"/>
          <w:szCs w:val="28"/>
        </w:rPr>
        <w:t xml:space="preserve">Contatti </w:t>
      </w:r>
      <w:r w:rsidRPr="0078457D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78457D">
        <w:rPr>
          <w:rFonts w:ascii="Arial" w:hAnsi="Arial" w:cs="Arial"/>
          <w:color w:val="000000"/>
          <w:sz w:val="24"/>
          <w:szCs w:val="24"/>
        </w:rPr>
        <w:t>Contact</w:t>
      </w:r>
      <w:proofErr w:type="spellEnd"/>
      <w:r w:rsidRPr="0078457D">
        <w:rPr>
          <w:rFonts w:ascii="Arial" w:hAnsi="Arial" w:cs="Arial"/>
          <w:color w:val="000000"/>
          <w:sz w:val="24"/>
          <w:szCs w:val="24"/>
        </w:rPr>
        <w:t xml:space="preserve"> details)</w:t>
      </w:r>
    </w:p>
    <w:tbl>
      <w:tblPr>
        <w:tblStyle w:val="ad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84"/>
        <w:gridCol w:w="1984"/>
        <w:gridCol w:w="1134"/>
        <w:gridCol w:w="1418"/>
        <w:gridCol w:w="1417"/>
        <w:gridCol w:w="2268"/>
      </w:tblGrid>
      <w:tr w:rsidR="00C56DF1" w:rsidRPr="0078457D">
        <w:trPr>
          <w:jc w:val="center"/>
        </w:trPr>
        <w:tc>
          <w:tcPr>
            <w:tcW w:w="9634" w:type="dxa"/>
            <w:gridSpan w:val="7"/>
          </w:tcPr>
          <w:p w:rsidR="00C56DF1" w:rsidRPr="0078457D" w:rsidRDefault="005800FC" w:rsidP="0078457D">
            <w:pPr>
              <w:rPr>
                <w:rFonts w:ascii="Arial" w:hAnsi="Arial" w:cs="Arial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>Punto di contatto operativo per le comunicazioni</w:t>
            </w:r>
            <w:r w:rsidR="00773A1C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 xml:space="preserve">(The </w:t>
            </w:r>
            <w:proofErr w:type="spellStart"/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proofErr w:type="spellEnd"/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 xml:space="preserve">(s) </w:t>
            </w:r>
            <w:proofErr w:type="spellStart"/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nominated</w:t>
            </w:r>
            <w:proofErr w:type="spellEnd"/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 xml:space="preserve"> by the organization </w:t>
            </w:r>
            <w:proofErr w:type="spellStart"/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as</w:t>
            </w:r>
            <w:proofErr w:type="spellEnd"/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</w:t>
            </w:r>
            <w:proofErr w:type="spellStart"/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focal</w:t>
            </w:r>
            <w:proofErr w:type="spellEnd"/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 xml:space="preserve"> point(s) for communication)</w:t>
            </w:r>
          </w:p>
        </w:tc>
      </w:tr>
      <w:tr w:rsidR="00C56DF1" w:rsidRPr="0078457D">
        <w:trPr>
          <w:trHeight w:val="394"/>
          <w:jc w:val="center"/>
        </w:trPr>
        <w:tc>
          <w:tcPr>
            <w:tcW w:w="1413" w:type="dxa"/>
            <w:gridSpan w:val="2"/>
          </w:tcPr>
          <w:p w:rsidR="00C56DF1" w:rsidRPr="0078457D" w:rsidRDefault="005800F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Nome </w:t>
            </w:r>
            <w:r w:rsidRPr="007845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C56DF1" w:rsidRPr="0078457D" w:rsidRDefault="005800F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8457D">
              <w:rPr>
                <w:rFonts w:ascii="Arial" w:hAnsi="Arial" w:cs="Arial"/>
                <w:b/>
                <w:color w:val="000000"/>
                <w:sz w:val="16"/>
                <w:szCs w:val="16"/>
              </w:rPr>
              <w:t>(</w:t>
            </w: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Name)</w:t>
            </w:r>
          </w:p>
        </w:tc>
        <w:tc>
          <w:tcPr>
            <w:tcW w:w="8221" w:type="dxa"/>
            <w:gridSpan w:val="5"/>
          </w:tcPr>
          <w:p w:rsidR="00C56DF1" w:rsidRPr="0078457D" w:rsidRDefault="00C56DF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6DF1" w:rsidRPr="0078457D">
        <w:trPr>
          <w:trHeight w:val="397"/>
          <w:jc w:val="center"/>
        </w:trPr>
        <w:tc>
          <w:tcPr>
            <w:tcW w:w="1413" w:type="dxa"/>
            <w:gridSpan w:val="2"/>
          </w:tcPr>
          <w:p w:rsidR="00C56DF1" w:rsidRPr="0078457D" w:rsidRDefault="005800F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Indirizzo </w:t>
            </w:r>
          </w:p>
          <w:p w:rsidR="00C56DF1" w:rsidRPr="0078457D" w:rsidRDefault="005800F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(Address)</w:t>
            </w:r>
          </w:p>
        </w:tc>
        <w:tc>
          <w:tcPr>
            <w:tcW w:w="8221" w:type="dxa"/>
            <w:gridSpan w:val="5"/>
          </w:tcPr>
          <w:p w:rsidR="00C56DF1" w:rsidRPr="0078457D" w:rsidRDefault="00C56DF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6DF1" w:rsidRPr="0078457D">
        <w:trPr>
          <w:jc w:val="center"/>
        </w:trPr>
        <w:tc>
          <w:tcPr>
            <w:tcW w:w="1129" w:type="dxa"/>
          </w:tcPr>
          <w:p w:rsidR="00C56DF1" w:rsidRPr="0078457D" w:rsidRDefault="005800F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>Città</w:t>
            </w:r>
          </w:p>
          <w:p w:rsidR="00C56DF1" w:rsidRPr="0078457D" w:rsidRDefault="005800F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(City)</w:t>
            </w:r>
          </w:p>
        </w:tc>
        <w:tc>
          <w:tcPr>
            <w:tcW w:w="2268" w:type="dxa"/>
            <w:gridSpan w:val="2"/>
          </w:tcPr>
          <w:p w:rsidR="00C56DF1" w:rsidRPr="0078457D" w:rsidRDefault="00C56DF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DF1" w:rsidRPr="0078457D" w:rsidRDefault="005800F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CAP </w:t>
            </w:r>
          </w:p>
          <w:p w:rsidR="00C56DF1" w:rsidRPr="0078457D" w:rsidRDefault="005800F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(Post code)</w:t>
            </w:r>
          </w:p>
        </w:tc>
        <w:tc>
          <w:tcPr>
            <w:tcW w:w="1418" w:type="dxa"/>
          </w:tcPr>
          <w:p w:rsidR="00C56DF1" w:rsidRPr="0078457D" w:rsidRDefault="00C56DF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DF1" w:rsidRPr="0078457D" w:rsidRDefault="005800F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>Stato</w:t>
            </w:r>
          </w:p>
          <w:p w:rsidR="00C56DF1" w:rsidRPr="0078457D" w:rsidRDefault="005800F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(State)</w:t>
            </w:r>
          </w:p>
        </w:tc>
        <w:tc>
          <w:tcPr>
            <w:tcW w:w="2268" w:type="dxa"/>
          </w:tcPr>
          <w:p w:rsidR="00C56DF1" w:rsidRPr="0078457D" w:rsidRDefault="00C56DF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6DF1" w:rsidRPr="0078457D">
        <w:trPr>
          <w:jc w:val="center"/>
        </w:trPr>
        <w:tc>
          <w:tcPr>
            <w:tcW w:w="1129" w:type="dxa"/>
          </w:tcPr>
          <w:p w:rsidR="00C56DF1" w:rsidRPr="0078457D" w:rsidRDefault="005800F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3402" w:type="dxa"/>
            <w:gridSpan w:val="3"/>
          </w:tcPr>
          <w:p w:rsidR="00C56DF1" w:rsidRPr="0078457D" w:rsidRDefault="00C56DF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DF1" w:rsidRPr="0078457D" w:rsidRDefault="005800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Telefono </w:t>
            </w: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(Telephone)</w:t>
            </w:r>
          </w:p>
        </w:tc>
        <w:tc>
          <w:tcPr>
            <w:tcW w:w="3685" w:type="dxa"/>
            <w:gridSpan w:val="2"/>
          </w:tcPr>
          <w:p w:rsidR="00C56DF1" w:rsidRPr="0078457D" w:rsidRDefault="00C56DF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C56DF1" w:rsidRPr="0078457D" w:rsidRDefault="005800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hAnsi="Arial" w:cs="Arial"/>
          <w:color w:val="000000"/>
          <w:sz w:val="28"/>
          <w:szCs w:val="28"/>
        </w:rPr>
      </w:pPr>
      <w:r w:rsidRPr="0078457D">
        <w:rPr>
          <w:rFonts w:ascii="Arial" w:hAnsi="Arial" w:cs="Arial"/>
          <w:b/>
          <w:color w:val="000000"/>
          <w:sz w:val="28"/>
          <w:szCs w:val="28"/>
        </w:rPr>
        <w:t>Accountable Manager</w:t>
      </w:r>
    </w:p>
    <w:tbl>
      <w:tblPr>
        <w:tblStyle w:val="ae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961"/>
      </w:tblGrid>
      <w:tr w:rsidR="00C56DF1" w:rsidRPr="0078457D">
        <w:trPr>
          <w:trHeight w:val="964"/>
        </w:trPr>
        <w:tc>
          <w:tcPr>
            <w:tcW w:w="4673" w:type="dxa"/>
            <w:vAlign w:val="center"/>
          </w:tcPr>
          <w:p w:rsidR="00C56DF1" w:rsidRPr="0078457D" w:rsidRDefault="005800FC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2" w:name="_heading=h.gjdgxs" w:colFirst="0" w:colLast="0"/>
            <w:bookmarkEnd w:id="2"/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Nome dell’Accountable Manager AM </w:t>
            </w:r>
          </w:p>
          <w:p w:rsidR="00C56DF1" w:rsidRPr="0078457D" w:rsidRDefault="005800F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t>(Name of the Accountable Manager AM)</w:t>
            </w:r>
          </w:p>
        </w:tc>
        <w:tc>
          <w:tcPr>
            <w:tcW w:w="4961" w:type="dxa"/>
            <w:vAlign w:val="center"/>
          </w:tcPr>
          <w:p w:rsidR="00C56DF1" w:rsidRPr="0078457D" w:rsidRDefault="00C56D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57D" w:rsidRPr="0078457D">
        <w:trPr>
          <w:trHeight w:val="964"/>
        </w:trPr>
        <w:tc>
          <w:tcPr>
            <w:tcW w:w="4673" w:type="dxa"/>
            <w:vAlign w:val="center"/>
          </w:tcPr>
          <w:p w:rsidR="0078457D" w:rsidRPr="0078457D" w:rsidRDefault="0078457D" w:rsidP="0078457D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 xml:space="preserve">Nome del </w:t>
            </w:r>
            <w:proofErr w:type="spellStart"/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legale</w:t>
            </w:r>
            <w:proofErr w:type="spellEnd"/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rappresentante</w:t>
            </w:r>
            <w:proofErr w:type="spellEnd"/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 xml:space="preserve">, se </w:t>
            </w:r>
            <w:proofErr w:type="spellStart"/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differente</w:t>
            </w:r>
            <w:proofErr w:type="spellEnd"/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dall’AM</w:t>
            </w:r>
            <w:proofErr w:type="spellEnd"/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78457D" w:rsidRPr="0078457D" w:rsidRDefault="0078457D" w:rsidP="0078457D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78457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(Name of the Representative of the Organization, if different from the AM</w:t>
            </w:r>
            <w:r w:rsidRPr="0078457D">
              <w:rPr>
                <w:rFonts w:ascii="Arial" w:hAnsi="Arial" w:cs="Arial"/>
                <w:vertAlign w:val="superscript"/>
              </w:rPr>
              <w:footnoteReference w:id="2"/>
            </w:r>
            <w:r w:rsidRPr="0078457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4961" w:type="dxa"/>
            <w:vAlign w:val="center"/>
          </w:tcPr>
          <w:p w:rsidR="0078457D" w:rsidRPr="0078457D" w:rsidRDefault="0078457D" w:rsidP="0078457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56DF1" w:rsidRPr="0078457D" w:rsidRDefault="005800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hAnsi="Arial" w:cs="Arial"/>
          <w:color w:val="000000"/>
          <w:sz w:val="28"/>
          <w:szCs w:val="28"/>
        </w:rPr>
      </w:pPr>
      <w:bookmarkStart w:id="3" w:name="_heading=h.30j0zll" w:colFirst="0" w:colLast="0"/>
      <w:bookmarkEnd w:id="3"/>
      <w:r w:rsidRPr="0078457D">
        <w:rPr>
          <w:rFonts w:ascii="Arial" w:hAnsi="Arial" w:cs="Arial"/>
          <w:b/>
          <w:color w:val="000000"/>
          <w:sz w:val="28"/>
          <w:szCs w:val="28"/>
        </w:rPr>
        <w:t xml:space="preserve">Servizi oggetto di comunicazione </w:t>
      </w:r>
      <w:r w:rsidRPr="0078457D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78457D">
        <w:rPr>
          <w:rFonts w:ascii="Arial" w:hAnsi="Arial" w:cs="Arial"/>
          <w:color w:val="000000"/>
          <w:sz w:val="24"/>
          <w:szCs w:val="24"/>
        </w:rPr>
        <w:t>Involved</w:t>
      </w:r>
      <w:proofErr w:type="spellEnd"/>
      <w:r w:rsidRPr="0078457D">
        <w:rPr>
          <w:rFonts w:ascii="Arial" w:hAnsi="Arial" w:cs="Arial"/>
          <w:color w:val="000000"/>
          <w:sz w:val="24"/>
          <w:szCs w:val="24"/>
        </w:rPr>
        <w:t xml:space="preserve"> U-space </w:t>
      </w:r>
      <w:proofErr w:type="spellStart"/>
      <w:r w:rsidRPr="0078457D">
        <w:rPr>
          <w:rFonts w:ascii="Arial" w:hAnsi="Arial" w:cs="Arial"/>
          <w:color w:val="000000"/>
          <w:sz w:val="24"/>
          <w:szCs w:val="24"/>
        </w:rPr>
        <w:t>services</w:t>
      </w:r>
      <w:proofErr w:type="spellEnd"/>
      <w:r w:rsidRPr="0078457D">
        <w:rPr>
          <w:rFonts w:ascii="Arial" w:hAnsi="Arial" w:cs="Arial"/>
          <w:color w:val="000000"/>
          <w:sz w:val="24"/>
          <w:szCs w:val="24"/>
        </w:rPr>
        <w:t>)</w:t>
      </w:r>
    </w:p>
    <w:tbl>
      <w:tblPr>
        <w:tblStyle w:val="af"/>
        <w:tblW w:w="96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688"/>
        <w:gridCol w:w="3146"/>
        <w:gridCol w:w="3147"/>
      </w:tblGrid>
      <w:tr w:rsidR="00C56DF1" w:rsidRPr="0078457D">
        <w:tc>
          <w:tcPr>
            <w:tcW w:w="3397" w:type="dxa"/>
            <w:gridSpan w:val="2"/>
            <w:vAlign w:val="center"/>
          </w:tcPr>
          <w:p w:rsidR="00C56DF1" w:rsidRPr="0078457D" w:rsidRDefault="005800FC" w:rsidP="0078457D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>Barrare le caselle applicabili</w:t>
            </w:r>
          </w:p>
          <w:p w:rsidR="00C56DF1" w:rsidRPr="0078457D" w:rsidRDefault="005800FC" w:rsidP="00784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78457D">
              <w:rPr>
                <w:rFonts w:ascii="Arial" w:hAnsi="Arial" w:cs="Arial"/>
                <w:i/>
                <w:color w:val="000000"/>
              </w:rPr>
              <w:t>Tick</w:t>
            </w:r>
            <w:proofErr w:type="spellEnd"/>
            <w:r w:rsidRPr="0078457D">
              <w:rPr>
                <w:rFonts w:ascii="Arial" w:hAnsi="Arial" w:cs="Arial"/>
                <w:i/>
                <w:color w:val="000000"/>
              </w:rPr>
              <w:t xml:space="preserve"> in the applicable boxes)</w:t>
            </w:r>
          </w:p>
        </w:tc>
        <w:tc>
          <w:tcPr>
            <w:tcW w:w="3146" w:type="dxa"/>
          </w:tcPr>
          <w:p w:rsidR="00C56DF1" w:rsidRPr="0078457D" w:rsidRDefault="005800FC" w:rsidP="0078457D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Data modifica</w:t>
            </w:r>
          </w:p>
          <w:p w:rsidR="00C56DF1" w:rsidRPr="0078457D" w:rsidRDefault="005800FC" w:rsidP="0078457D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</w:rPr>
              <w:t>(</w:t>
            </w:r>
            <w:r w:rsidRPr="0078457D">
              <w:rPr>
                <w:rFonts w:ascii="Arial" w:hAnsi="Arial" w:cs="Arial"/>
                <w:i/>
                <w:color w:val="000000"/>
              </w:rPr>
              <w:t xml:space="preserve">Date of </w:t>
            </w:r>
            <w:proofErr w:type="spellStart"/>
            <w:r w:rsidRPr="0078457D">
              <w:rPr>
                <w:rFonts w:ascii="Arial" w:hAnsi="Arial" w:cs="Arial"/>
                <w:i/>
                <w:color w:val="000000"/>
              </w:rPr>
              <w:t>modification</w:t>
            </w:r>
            <w:proofErr w:type="spellEnd"/>
            <w:r w:rsidRPr="0078457D">
              <w:rPr>
                <w:rFonts w:ascii="Arial" w:hAnsi="Arial" w:cs="Arial"/>
                <w:i/>
                <w:color w:val="000000"/>
              </w:rPr>
              <w:t>)</w:t>
            </w:r>
          </w:p>
        </w:tc>
        <w:tc>
          <w:tcPr>
            <w:tcW w:w="3147" w:type="dxa"/>
          </w:tcPr>
          <w:p w:rsidR="00C56DF1" w:rsidRPr="0078457D" w:rsidRDefault="005800FC" w:rsidP="0078457D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>U-space interessato</w:t>
            </w:r>
          </w:p>
          <w:p w:rsidR="00C56DF1" w:rsidRPr="0078457D" w:rsidRDefault="005800FC" w:rsidP="0078457D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78457D">
              <w:rPr>
                <w:rFonts w:ascii="Arial" w:hAnsi="Arial" w:cs="Arial"/>
                <w:i/>
                <w:color w:val="000000"/>
              </w:rPr>
              <w:t>Involved</w:t>
            </w:r>
            <w:proofErr w:type="spellEnd"/>
            <w:r w:rsidRPr="0078457D">
              <w:rPr>
                <w:rFonts w:ascii="Arial" w:hAnsi="Arial" w:cs="Arial"/>
                <w:i/>
                <w:color w:val="000000"/>
              </w:rPr>
              <w:t xml:space="preserve"> U-space)</w:t>
            </w:r>
          </w:p>
        </w:tc>
      </w:tr>
      <w:tr w:rsidR="00C56DF1" w:rsidRPr="0078457D">
        <w:tc>
          <w:tcPr>
            <w:tcW w:w="709" w:type="dxa"/>
            <w:vAlign w:val="center"/>
          </w:tcPr>
          <w:p w:rsidR="00C56DF1" w:rsidRPr="0078457D" w:rsidRDefault="005800FC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8457D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688" w:type="dxa"/>
            <w:vAlign w:val="center"/>
          </w:tcPr>
          <w:p w:rsidR="00C56DF1" w:rsidRPr="0078457D" w:rsidRDefault="005800FC" w:rsidP="0078457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>Tutti i servizi</w:t>
            </w:r>
          </w:p>
          <w:p w:rsidR="00C56DF1" w:rsidRPr="0078457D" w:rsidRDefault="005800FC" w:rsidP="007845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57D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78457D">
              <w:rPr>
                <w:rFonts w:ascii="Arial" w:hAnsi="Arial" w:cs="Arial"/>
                <w:color w:val="000000"/>
              </w:rPr>
              <w:t>All</w:t>
            </w:r>
            <w:proofErr w:type="spellEnd"/>
            <w:r w:rsidRPr="0078457D">
              <w:rPr>
                <w:rFonts w:ascii="Arial" w:hAnsi="Arial" w:cs="Arial"/>
                <w:color w:val="000000"/>
              </w:rPr>
              <w:t xml:space="preserve"> the U-Space </w:t>
            </w:r>
            <w:proofErr w:type="spellStart"/>
            <w:r w:rsidRPr="0078457D">
              <w:rPr>
                <w:rFonts w:ascii="Arial" w:hAnsi="Arial" w:cs="Arial"/>
                <w:color w:val="000000"/>
              </w:rPr>
              <w:t>services</w:t>
            </w:r>
            <w:proofErr w:type="spellEnd"/>
            <w:r w:rsidRPr="0078457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146" w:type="dxa"/>
          </w:tcPr>
          <w:p w:rsidR="00C56DF1" w:rsidRPr="0078457D" w:rsidRDefault="00C56DF1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</w:tcPr>
          <w:p w:rsidR="00C56DF1" w:rsidRPr="0078457D" w:rsidRDefault="00C56DF1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6DF1" w:rsidRPr="0078457D">
        <w:trPr>
          <w:trHeight w:val="567"/>
        </w:trPr>
        <w:tc>
          <w:tcPr>
            <w:tcW w:w="709" w:type="dxa"/>
            <w:vAlign w:val="center"/>
          </w:tcPr>
          <w:p w:rsidR="00C56DF1" w:rsidRPr="0078457D" w:rsidRDefault="005800FC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8457D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688" w:type="dxa"/>
            <w:vAlign w:val="center"/>
          </w:tcPr>
          <w:p w:rsidR="00C56DF1" w:rsidRPr="0078457D" w:rsidRDefault="005800FC" w:rsidP="00784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Servizio di informazione metereologica </w:t>
            </w:r>
            <w:r w:rsidRPr="0078457D">
              <w:rPr>
                <w:rFonts w:ascii="Arial" w:hAnsi="Arial" w:cs="Arial"/>
                <w:color w:val="000000"/>
              </w:rPr>
              <w:t>(Weather information service)</w:t>
            </w:r>
          </w:p>
        </w:tc>
        <w:tc>
          <w:tcPr>
            <w:tcW w:w="3146" w:type="dxa"/>
          </w:tcPr>
          <w:p w:rsidR="00C56DF1" w:rsidRPr="0078457D" w:rsidRDefault="00C56DF1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</w:tcPr>
          <w:p w:rsidR="00C56DF1" w:rsidRPr="0078457D" w:rsidRDefault="00C56DF1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6DF1" w:rsidRPr="0078457D" w:rsidTr="0078457D">
        <w:tc>
          <w:tcPr>
            <w:tcW w:w="709" w:type="dxa"/>
            <w:vAlign w:val="center"/>
          </w:tcPr>
          <w:p w:rsidR="00C56DF1" w:rsidRPr="0078457D" w:rsidRDefault="005800FC" w:rsidP="0078457D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8457D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688" w:type="dxa"/>
            <w:vAlign w:val="center"/>
          </w:tcPr>
          <w:p w:rsidR="00C56DF1" w:rsidRPr="0078457D" w:rsidRDefault="005800FC" w:rsidP="0078457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57D">
              <w:rPr>
                <w:rFonts w:ascii="Arial" w:hAnsi="Arial" w:cs="Arial"/>
                <w:b/>
                <w:color w:val="000000"/>
                <w:sz w:val="24"/>
                <w:szCs w:val="24"/>
              </w:rPr>
              <w:t>Servizio di monitoraggio della conformità</w:t>
            </w:r>
          </w:p>
          <w:p w:rsidR="00C56DF1" w:rsidRPr="0078457D" w:rsidRDefault="005800FC" w:rsidP="00784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457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</w:t>
            </w:r>
            <w:r w:rsidRPr="0078457D">
              <w:rPr>
                <w:rFonts w:ascii="Arial" w:hAnsi="Arial" w:cs="Arial"/>
                <w:color w:val="000000"/>
              </w:rPr>
              <w:t>Conformance monitoring service)</w:t>
            </w:r>
          </w:p>
        </w:tc>
        <w:tc>
          <w:tcPr>
            <w:tcW w:w="3146" w:type="dxa"/>
          </w:tcPr>
          <w:p w:rsidR="00C56DF1" w:rsidRPr="0078457D" w:rsidRDefault="00C56DF1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</w:tcPr>
          <w:p w:rsidR="00C56DF1" w:rsidRPr="0078457D" w:rsidRDefault="00C56DF1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C56DF1" w:rsidRPr="0078457D" w:rsidRDefault="00580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hAnsi="Arial" w:cs="Arial"/>
          <w:color w:val="000000"/>
          <w:sz w:val="24"/>
          <w:szCs w:val="24"/>
        </w:rPr>
      </w:pPr>
      <w:r w:rsidRPr="0078457D">
        <w:rPr>
          <w:rFonts w:ascii="Arial" w:hAnsi="Arial" w:cs="Arial"/>
          <w:b/>
          <w:color w:val="000000"/>
          <w:sz w:val="28"/>
          <w:szCs w:val="28"/>
        </w:rPr>
        <w:t xml:space="preserve">Firma del </w:t>
      </w:r>
      <w:r w:rsidR="00531779">
        <w:rPr>
          <w:rFonts w:ascii="Arial" w:hAnsi="Arial" w:cs="Arial"/>
          <w:b/>
          <w:color w:val="000000"/>
          <w:sz w:val="28"/>
          <w:szCs w:val="28"/>
        </w:rPr>
        <w:t xml:space="preserve">rappresentante legale del </w:t>
      </w:r>
      <w:r w:rsidRPr="0078457D">
        <w:rPr>
          <w:rFonts w:ascii="Arial" w:hAnsi="Arial" w:cs="Arial"/>
          <w:b/>
          <w:color w:val="000000"/>
          <w:sz w:val="28"/>
          <w:szCs w:val="28"/>
        </w:rPr>
        <w:t xml:space="preserve">richiedente </w:t>
      </w:r>
      <w:r w:rsidRPr="0078457D">
        <w:rPr>
          <w:rFonts w:ascii="Arial" w:hAnsi="Arial" w:cs="Arial"/>
          <w:color w:val="000000"/>
          <w:sz w:val="24"/>
          <w:szCs w:val="24"/>
        </w:rPr>
        <w:t xml:space="preserve">(Signature of the </w:t>
      </w:r>
      <w:proofErr w:type="spellStart"/>
      <w:r w:rsidRPr="0078457D">
        <w:rPr>
          <w:rFonts w:ascii="Arial" w:hAnsi="Arial" w:cs="Arial"/>
          <w:color w:val="000000"/>
          <w:sz w:val="24"/>
          <w:szCs w:val="24"/>
        </w:rPr>
        <w:t>applicant</w:t>
      </w:r>
      <w:proofErr w:type="spellEnd"/>
      <w:r w:rsidRPr="0078457D">
        <w:rPr>
          <w:rFonts w:ascii="Arial" w:hAnsi="Arial" w:cs="Arial"/>
          <w:color w:val="000000"/>
          <w:sz w:val="24"/>
          <w:szCs w:val="24"/>
        </w:rPr>
        <w:t>)</w:t>
      </w:r>
    </w:p>
    <w:tbl>
      <w:tblPr>
        <w:tblStyle w:val="af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961"/>
      </w:tblGrid>
      <w:tr w:rsidR="00C56DF1" w:rsidRPr="0078457D" w:rsidTr="0078457D">
        <w:trPr>
          <w:trHeight w:val="1210"/>
        </w:trPr>
        <w:tc>
          <w:tcPr>
            <w:tcW w:w="9634" w:type="dxa"/>
            <w:gridSpan w:val="2"/>
            <w:vAlign w:val="center"/>
          </w:tcPr>
          <w:p w:rsidR="00C56DF1" w:rsidRPr="0078457D" w:rsidRDefault="005800FC" w:rsidP="0078457D">
            <w:pPr>
              <w:spacing w:before="240"/>
              <w:rPr>
                <w:rFonts w:ascii="Arial" w:hAnsi="Arial" w:cs="Arial"/>
              </w:rPr>
            </w:pPr>
            <w:r w:rsidRPr="0078457D">
              <w:rPr>
                <w:rFonts w:ascii="Arial" w:hAnsi="Arial" w:cs="Arial"/>
                <w:b/>
                <w:sz w:val="24"/>
                <w:szCs w:val="24"/>
              </w:rPr>
              <w:t>Dichiaro che tutte le informazioni contenute in questa domanda sono vere, valide e in vigore.</w:t>
            </w:r>
            <w:r w:rsidRPr="0078457D">
              <w:rPr>
                <w:rFonts w:ascii="Arial" w:hAnsi="Arial" w:cs="Arial"/>
              </w:rPr>
              <w:t xml:space="preserve"> (</w:t>
            </w:r>
            <w:r w:rsidRPr="0078457D">
              <w:rPr>
                <w:rFonts w:ascii="Arial" w:hAnsi="Arial" w:cs="Arial"/>
                <w:color w:val="000000"/>
              </w:rPr>
              <w:t xml:space="preserve">I </w:t>
            </w:r>
            <w:proofErr w:type="spellStart"/>
            <w:r w:rsidRPr="0078457D">
              <w:rPr>
                <w:rFonts w:ascii="Arial" w:hAnsi="Arial" w:cs="Arial"/>
                <w:color w:val="000000"/>
              </w:rPr>
              <w:t>declare</w:t>
            </w:r>
            <w:proofErr w:type="spellEnd"/>
            <w:r w:rsidRPr="0078457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8457D">
              <w:rPr>
                <w:rFonts w:ascii="Arial" w:hAnsi="Arial" w:cs="Arial"/>
                <w:color w:val="000000"/>
              </w:rPr>
              <w:t>that</w:t>
            </w:r>
            <w:proofErr w:type="spellEnd"/>
            <w:r w:rsidRPr="0078457D">
              <w:rPr>
                <w:rFonts w:ascii="Arial" w:hAnsi="Arial" w:cs="Arial"/>
                <w:color w:val="000000"/>
              </w:rPr>
              <w:t xml:space="preserve"> the information </w:t>
            </w:r>
            <w:proofErr w:type="spellStart"/>
            <w:r w:rsidRPr="0078457D">
              <w:rPr>
                <w:rFonts w:ascii="Arial" w:hAnsi="Arial" w:cs="Arial"/>
                <w:color w:val="000000"/>
              </w:rPr>
              <w:t>contained</w:t>
            </w:r>
            <w:proofErr w:type="spellEnd"/>
            <w:r w:rsidRPr="0078457D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Pr="0078457D">
              <w:rPr>
                <w:rFonts w:ascii="Arial" w:hAnsi="Arial" w:cs="Arial"/>
                <w:color w:val="000000"/>
              </w:rPr>
              <w:t>this</w:t>
            </w:r>
            <w:proofErr w:type="spellEnd"/>
            <w:r w:rsidRPr="0078457D">
              <w:rPr>
                <w:rFonts w:ascii="Arial" w:hAnsi="Arial" w:cs="Arial"/>
                <w:color w:val="000000"/>
              </w:rPr>
              <w:t xml:space="preserve"> application </w:t>
            </w:r>
            <w:proofErr w:type="spellStart"/>
            <w:r w:rsidRPr="0078457D">
              <w:rPr>
                <w:rFonts w:ascii="Arial" w:hAnsi="Arial" w:cs="Arial"/>
                <w:color w:val="000000"/>
              </w:rPr>
              <w:t>is</w:t>
            </w:r>
            <w:proofErr w:type="spellEnd"/>
            <w:r w:rsidRPr="0078457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8457D">
              <w:rPr>
                <w:rFonts w:ascii="Arial" w:hAnsi="Arial" w:cs="Arial"/>
                <w:color w:val="000000"/>
              </w:rPr>
              <w:t>true</w:t>
            </w:r>
            <w:proofErr w:type="spellEnd"/>
            <w:r w:rsidRPr="0078457D">
              <w:rPr>
                <w:rFonts w:ascii="Arial" w:hAnsi="Arial" w:cs="Arial"/>
                <w:color w:val="000000"/>
              </w:rPr>
              <w:t xml:space="preserve">, and the </w:t>
            </w:r>
            <w:proofErr w:type="spellStart"/>
            <w:r w:rsidRPr="0078457D">
              <w:rPr>
                <w:rFonts w:ascii="Arial" w:hAnsi="Arial" w:cs="Arial"/>
                <w:color w:val="000000"/>
              </w:rPr>
              <w:t>documentation</w:t>
            </w:r>
            <w:proofErr w:type="spellEnd"/>
            <w:r w:rsidRPr="0078457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8457D">
              <w:rPr>
                <w:rFonts w:ascii="Arial" w:hAnsi="Arial" w:cs="Arial"/>
                <w:color w:val="000000"/>
              </w:rPr>
              <w:t>is</w:t>
            </w:r>
            <w:proofErr w:type="spellEnd"/>
            <w:r w:rsidRPr="0078457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8457D">
              <w:rPr>
                <w:rFonts w:ascii="Arial" w:hAnsi="Arial" w:cs="Arial"/>
                <w:color w:val="000000"/>
              </w:rPr>
              <w:t>valid</w:t>
            </w:r>
            <w:proofErr w:type="spellEnd"/>
            <w:r w:rsidRPr="0078457D">
              <w:rPr>
                <w:rFonts w:ascii="Arial" w:hAnsi="Arial" w:cs="Arial"/>
                <w:color w:val="000000"/>
              </w:rPr>
              <w:t xml:space="preserve"> and in force.)</w:t>
            </w:r>
          </w:p>
        </w:tc>
      </w:tr>
      <w:tr w:rsidR="0078457D" w:rsidRPr="0078457D">
        <w:trPr>
          <w:trHeight w:val="964"/>
        </w:trPr>
        <w:tc>
          <w:tcPr>
            <w:tcW w:w="4673" w:type="dxa"/>
            <w:vAlign w:val="center"/>
          </w:tcPr>
          <w:p w:rsidR="0078457D" w:rsidRPr="00AA6EBF" w:rsidRDefault="0078457D" w:rsidP="0078457D">
            <w:p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AA6EBF">
              <w:rPr>
                <w:rFonts w:ascii="Arial" w:hAnsi="Arial" w:cs="Arial"/>
                <w:b/>
                <w:sz w:val="24"/>
                <w:szCs w:val="24"/>
                <w:lang w:val="en-GB"/>
              </w:rPr>
              <w:t>Luogo</w:t>
            </w:r>
            <w:proofErr w:type="spellEnd"/>
            <w:r w:rsidRPr="00AA6EBF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e Data (</w:t>
            </w:r>
            <w:r w:rsidRPr="00AA6EBF">
              <w:rPr>
                <w:rFonts w:ascii="Arial" w:hAnsi="Arial" w:cs="Arial"/>
                <w:sz w:val="24"/>
                <w:szCs w:val="24"/>
                <w:lang w:val="en-GB"/>
              </w:rPr>
              <w:t>Place and date)</w:t>
            </w:r>
          </w:p>
        </w:tc>
        <w:tc>
          <w:tcPr>
            <w:tcW w:w="4961" w:type="dxa"/>
            <w:vAlign w:val="center"/>
          </w:tcPr>
          <w:p w:rsidR="0078457D" w:rsidRPr="00AA6EBF" w:rsidRDefault="006C79EE" w:rsidP="0078457D">
            <w:p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>Firma</w:t>
            </w:r>
            <w:proofErr w:type="spellEnd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>autografa</w:t>
            </w:r>
            <w:proofErr w:type="spellEnd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o </w:t>
            </w:r>
            <w:proofErr w:type="spellStart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>elettronica</w:t>
            </w:r>
            <w:proofErr w:type="spellEnd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>dell’Accountable</w:t>
            </w:r>
            <w:proofErr w:type="spellEnd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Manager </w:t>
            </w:r>
            <w:proofErr w:type="gramStart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/  </w:t>
            </w:r>
            <w:proofErr w:type="spellStart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>rappresentante</w:t>
            </w:r>
            <w:proofErr w:type="spellEnd"/>
            <w:proofErr w:type="gramEnd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>legale</w:t>
            </w:r>
            <w:proofErr w:type="spellEnd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, (se </w:t>
            </w:r>
            <w:proofErr w:type="spellStart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>differente</w:t>
            </w:r>
            <w:proofErr w:type="spellEnd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>dall’AM</w:t>
            </w:r>
            <w:proofErr w:type="spellEnd"/>
            <w:r w:rsidRPr="006C79EE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) </w:t>
            </w:r>
            <w:r w:rsidRPr="006C79EE">
              <w:rPr>
                <w:rFonts w:ascii="Arial" w:hAnsi="Arial" w:cs="Arial"/>
                <w:color w:val="000000"/>
              </w:rPr>
              <w:t>(Autograph or electronic signature of the Accountable Manager / legal representative (if different from the AM))</w:t>
            </w:r>
          </w:p>
        </w:tc>
      </w:tr>
      <w:tr w:rsidR="00C56DF1" w:rsidRPr="0078457D">
        <w:trPr>
          <w:trHeight w:val="1224"/>
        </w:trPr>
        <w:tc>
          <w:tcPr>
            <w:tcW w:w="4673" w:type="dxa"/>
            <w:vAlign w:val="center"/>
          </w:tcPr>
          <w:p w:rsidR="00C56DF1" w:rsidRPr="0078457D" w:rsidRDefault="00C56DF1">
            <w:p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56DF1" w:rsidRPr="0078457D" w:rsidRDefault="00C56DF1">
            <w:p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6DF1" w:rsidRPr="0078457D" w:rsidRDefault="00580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hAnsi="Arial" w:cs="Arial"/>
          <w:color w:val="000000"/>
          <w:sz w:val="24"/>
          <w:szCs w:val="24"/>
        </w:rPr>
      </w:pPr>
      <w:r w:rsidRPr="0078457D">
        <w:rPr>
          <w:rFonts w:ascii="Arial" w:hAnsi="Arial" w:cs="Arial"/>
          <w:b/>
          <w:color w:val="000000"/>
          <w:sz w:val="28"/>
          <w:szCs w:val="28"/>
        </w:rPr>
        <w:t xml:space="preserve">Istruzioni </w:t>
      </w:r>
      <w:r w:rsidRPr="0078457D">
        <w:rPr>
          <w:rFonts w:ascii="Arial" w:hAnsi="Arial" w:cs="Arial"/>
          <w:color w:val="000000"/>
          <w:sz w:val="24"/>
          <w:szCs w:val="24"/>
        </w:rPr>
        <w:t>(Instructions)</w:t>
      </w:r>
    </w:p>
    <w:p w:rsidR="0078457D" w:rsidRPr="0078457D" w:rsidRDefault="0078457D" w:rsidP="0078457D">
      <w:pPr>
        <w:rPr>
          <w:rFonts w:ascii="Arial" w:hAnsi="Arial" w:cs="Arial"/>
          <w:sz w:val="24"/>
          <w:szCs w:val="24"/>
        </w:rPr>
      </w:pPr>
      <w:r w:rsidRPr="0078457D">
        <w:rPr>
          <w:rFonts w:ascii="Arial" w:hAnsi="Arial" w:cs="Arial"/>
          <w:sz w:val="24"/>
          <w:szCs w:val="24"/>
        </w:rPr>
        <w:t xml:space="preserve">La presente richiesta dovrà essere inviata al seguente indirizzo PEC: </w:t>
      </w:r>
      <w:hyperlink r:id="rId11">
        <w:r w:rsidRPr="0078457D">
          <w:rPr>
            <w:rFonts w:ascii="Arial" w:hAnsi="Arial" w:cs="Arial"/>
            <w:color w:val="1155CC"/>
            <w:sz w:val="24"/>
            <w:szCs w:val="24"/>
            <w:u w:val="single"/>
          </w:rPr>
          <w:t>protocollo@pec.enac.gov.it</w:t>
        </w:r>
      </w:hyperlink>
    </w:p>
    <w:p w:rsidR="0078457D" w:rsidRPr="0078457D" w:rsidRDefault="0078457D" w:rsidP="0078457D">
      <w:pPr>
        <w:rPr>
          <w:rFonts w:ascii="Arial" w:hAnsi="Arial" w:cs="Arial"/>
          <w:lang w:val="en-GB"/>
        </w:rPr>
      </w:pPr>
      <w:r w:rsidRPr="0078457D">
        <w:rPr>
          <w:rFonts w:ascii="Arial" w:hAnsi="Arial" w:cs="Arial"/>
          <w:lang w:val="en-GB"/>
        </w:rPr>
        <w:t xml:space="preserve">(This Application should be sent by certified mail to: </w:t>
      </w:r>
      <w:hyperlink r:id="rId12">
        <w:r w:rsidRPr="0078457D">
          <w:rPr>
            <w:rFonts w:ascii="Arial" w:hAnsi="Arial" w:cs="Arial"/>
            <w:color w:val="1155CC"/>
            <w:u w:val="single"/>
            <w:lang w:val="en-GB"/>
          </w:rPr>
          <w:t>protocollo@pec.enac.gov.it</w:t>
        </w:r>
      </w:hyperlink>
      <w:r w:rsidRPr="0078457D">
        <w:rPr>
          <w:rFonts w:ascii="Arial" w:hAnsi="Arial" w:cs="Arial"/>
          <w:lang w:val="en-GB"/>
        </w:rPr>
        <w:t xml:space="preserve"> )</w:t>
      </w:r>
    </w:p>
    <w:p w:rsidR="00C56DF1" w:rsidRPr="0078457D" w:rsidRDefault="00C56DF1">
      <w:pPr>
        <w:rPr>
          <w:rFonts w:ascii="Arial" w:hAnsi="Arial" w:cs="Arial"/>
          <w:sz w:val="24"/>
          <w:szCs w:val="24"/>
        </w:rPr>
      </w:pPr>
    </w:p>
    <w:p w:rsidR="00C56DF1" w:rsidRPr="0078457D" w:rsidRDefault="00C56DF1">
      <w:pPr>
        <w:rPr>
          <w:rFonts w:ascii="Arial" w:hAnsi="Arial" w:cs="Arial"/>
        </w:rPr>
      </w:pPr>
    </w:p>
    <w:sectPr w:rsidR="00C56DF1" w:rsidRPr="0078457D" w:rsidSect="0078457D">
      <w:headerReference w:type="default" r:id="rId13"/>
      <w:pgSz w:w="11906" w:h="16838"/>
      <w:pgMar w:top="1417" w:right="1134" w:bottom="1134" w:left="1134" w:header="567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A89" w:rsidRDefault="007C5A89">
      <w:pPr>
        <w:spacing w:after="0" w:line="240" w:lineRule="auto"/>
      </w:pPr>
      <w:r>
        <w:separator/>
      </w:r>
    </w:p>
  </w:endnote>
  <w:endnote w:type="continuationSeparator" w:id="0">
    <w:p w:rsidR="007C5A89" w:rsidRDefault="007C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A89" w:rsidRDefault="007C5A89">
      <w:pPr>
        <w:spacing w:after="0" w:line="240" w:lineRule="auto"/>
      </w:pPr>
      <w:r>
        <w:separator/>
      </w:r>
    </w:p>
  </w:footnote>
  <w:footnote w:type="continuationSeparator" w:id="0">
    <w:p w:rsidR="007C5A89" w:rsidRDefault="007C5A89">
      <w:pPr>
        <w:spacing w:after="0" w:line="240" w:lineRule="auto"/>
      </w:pPr>
      <w:r>
        <w:continuationSeparator/>
      </w:r>
    </w:p>
  </w:footnote>
  <w:footnote w:id="1">
    <w:p w:rsidR="0078457D" w:rsidRPr="001D00FE" w:rsidRDefault="00784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GB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Solo per società con sede legale in Italia. </w:t>
      </w:r>
      <w:r w:rsidRPr="005A0914">
        <w:rPr>
          <w:color w:val="000000"/>
          <w:sz w:val="20"/>
          <w:szCs w:val="20"/>
          <w:lang w:val="en-GB"/>
        </w:rPr>
        <w:t>(</w:t>
      </w:r>
      <w:proofErr w:type="spellStart"/>
      <w:proofErr w:type="gramStart"/>
      <w:r>
        <w:rPr>
          <w:color w:val="000000"/>
          <w:sz w:val="20"/>
          <w:szCs w:val="20"/>
          <w:lang w:val="en-GB"/>
        </w:rPr>
        <w:t>N</w:t>
      </w:r>
      <w:r w:rsidRPr="005A0914">
        <w:rPr>
          <w:color w:val="000000"/>
          <w:sz w:val="20"/>
          <w:szCs w:val="20"/>
          <w:lang w:val="en-GB"/>
        </w:rPr>
        <w:t>on Italian</w:t>
      </w:r>
      <w:proofErr w:type="spellEnd"/>
      <w:proofErr w:type="gramEnd"/>
      <w:r w:rsidRPr="005A0914">
        <w:rPr>
          <w:color w:val="000000"/>
          <w:sz w:val="20"/>
          <w:szCs w:val="20"/>
          <w:lang w:val="en-GB"/>
        </w:rPr>
        <w:t xml:space="preserve"> applicants should indicate a valid email address)</w:t>
      </w:r>
    </w:p>
  </w:footnote>
  <w:footnote w:id="2">
    <w:p w:rsidR="0078457D" w:rsidRPr="001D00FE" w:rsidRDefault="00784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GB"/>
        </w:rPr>
      </w:pPr>
      <w:r>
        <w:rPr>
          <w:vertAlign w:val="superscript"/>
        </w:rPr>
        <w:footnoteRef/>
      </w:r>
      <w:r w:rsidRPr="001D00FE">
        <w:rPr>
          <w:color w:val="000000"/>
          <w:sz w:val="20"/>
          <w:szCs w:val="20"/>
          <w:lang w:val="en-GB"/>
        </w:rPr>
        <w:t xml:space="preserve"> </w:t>
      </w:r>
      <w:proofErr w:type="spellStart"/>
      <w:r w:rsidRPr="001D00FE">
        <w:rPr>
          <w:color w:val="000000"/>
          <w:sz w:val="20"/>
          <w:szCs w:val="20"/>
          <w:lang w:val="en-GB"/>
        </w:rPr>
        <w:t>Allegare</w:t>
      </w:r>
      <w:proofErr w:type="spellEnd"/>
      <w:r w:rsidRPr="001D00FE">
        <w:rPr>
          <w:color w:val="000000"/>
          <w:sz w:val="20"/>
          <w:szCs w:val="20"/>
          <w:lang w:val="en-GB"/>
        </w:rPr>
        <w:t xml:space="preserve"> </w:t>
      </w:r>
      <w:proofErr w:type="spellStart"/>
      <w:r w:rsidRPr="001D00FE">
        <w:rPr>
          <w:color w:val="000000"/>
          <w:sz w:val="20"/>
          <w:szCs w:val="20"/>
          <w:lang w:val="en-GB"/>
        </w:rPr>
        <w:t>copia</w:t>
      </w:r>
      <w:proofErr w:type="spellEnd"/>
      <w:r w:rsidRPr="001D00FE">
        <w:rPr>
          <w:color w:val="000000"/>
          <w:sz w:val="20"/>
          <w:szCs w:val="20"/>
          <w:lang w:val="en-GB"/>
        </w:rPr>
        <w:t xml:space="preserve"> </w:t>
      </w:r>
      <w:proofErr w:type="spellStart"/>
      <w:r w:rsidRPr="001D00FE">
        <w:rPr>
          <w:color w:val="000000"/>
          <w:sz w:val="20"/>
          <w:szCs w:val="20"/>
          <w:lang w:val="en-GB"/>
        </w:rPr>
        <w:t>della</w:t>
      </w:r>
      <w:proofErr w:type="spellEnd"/>
      <w:r w:rsidRPr="001D00FE">
        <w:rPr>
          <w:color w:val="000000"/>
          <w:sz w:val="20"/>
          <w:szCs w:val="20"/>
          <w:lang w:val="en-GB"/>
        </w:rPr>
        <w:t xml:space="preserve"> </w:t>
      </w:r>
      <w:proofErr w:type="spellStart"/>
      <w:r w:rsidRPr="001D00FE">
        <w:rPr>
          <w:color w:val="000000"/>
          <w:sz w:val="20"/>
          <w:szCs w:val="20"/>
          <w:lang w:val="en-GB"/>
        </w:rPr>
        <w:t>visura</w:t>
      </w:r>
      <w:proofErr w:type="spellEnd"/>
      <w:r w:rsidRPr="001D00FE">
        <w:rPr>
          <w:color w:val="000000"/>
          <w:sz w:val="20"/>
          <w:szCs w:val="20"/>
          <w:lang w:val="en-GB"/>
        </w:rPr>
        <w:t xml:space="preserve"> </w:t>
      </w:r>
      <w:proofErr w:type="spellStart"/>
      <w:r w:rsidRPr="001D00FE">
        <w:rPr>
          <w:color w:val="000000"/>
          <w:sz w:val="20"/>
          <w:szCs w:val="20"/>
          <w:lang w:val="en-GB"/>
        </w:rPr>
        <w:t>camerale</w:t>
      </w:r>
      <w:proofErr w:type="spellEnd"/>
      <w:r w:rsidRPr="001D00FE">
        <w:rPr>
          <w:color w:val="000000"/>
          <w:sz w:val="20"/>
          <w:szCs w:val="20"/>
          <w:lang w:val="en-GB"/>
        </w:rPr>
        <w:t xml:space="preserve"> (Attach a copy of the official document accrediting it)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C65" w:rsidRPr="00F14585" w:rsidRDefault="00AC0C65" w:rsidP="0078457D">
    <w:pPr>
      <w:pStyle w:val="Standard"/>
      <w:tabs>
        <w:tab w:val="center" w:pos="5386"/>
        <w:tab w:val="left" w:pos="7938"/>
        <w:tab w:val="right" w:pos="10205"/>
      </w:tabs>
      <w:spacing w:after="0" w:line="240" w:lineRule="auto"/>
      <w:rPr>
        <w:color w:val="000000"/>
      </w:rPr>
    </w:pPr>
    <w:r w:rsidRPr="00F14585">
      <w:rPr>
        <w:color w:val="000000"/>
      </w:rPr>
      <w:t xml:space="preserve">Allegato </w:t>
    </w:r>
    <w:r w:rsidR="00F14585">
      <w:rPr>
        <w:color w:val="000000"/>
      </w:rPr>
      <w:t>2</w:t>
    </w:r>
    <w:r w:rsidRPr="00F14585">
      <w:rPr>
        <w:color w:val="000000"/>
      </w:rPr>
      <w:t xml:space="preserve"> LG–2003/006-UAS - Linee Guida U-Space</w:t>
    </w:r>
  </w:p>
  <w:p w:rsidR="00C56DF1" w:rsidRPr="0078457D" w:rsidRDefault="00C56DF1" w:rsidP="007845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03BC3"/>
    <w:multiLevelType w:val="multilevel"/>
    <w:tmpl w:val="D3ECAC4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FE5"/>
    <w:multiLevelType w:val="multilevel"/>
    <w:tmpl w:val="B98481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F245FA5"/>
    <w:multiLevelType w:val="multilevel"/>
    <w:tmpl w:val="1862DC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F1"/>
    <w:rsid w:val="000B517C"/>
    <w:rsid w:val="002F5125"/>
    <w:rsid w:val="004217A1"/>
    <w:rsid w:val="00531779"/>
    <w:rsid w:val="005800FC"/>
    <w:rsid w:val="006C79EE"/>
    <w:rsid w:val="00773A1C"/>
    <w:rsid w:val="0078457D"/>
    <w:rsid w:val="007C5A89"/>
    <w:rsid w:val="00857677"/>
    <w:rsid w:val="008A104B"/>
    <w:rsid w:val="00AC0C65"/>
    <w:rsid w:val="00B464D3"/>
    <w:rsid w:val="00B614DB"/>
    <w:rsid w:val="00BD04B4"/>
    <w:rsid w:val="00C56DF1"/>
    <w:rsid w:val="00E24FC7"/>
    <w:rsid w:val="00ED326A"/>
    <w:rsid w:val="00F1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53AF"/>
  <w15:docId w15:val="{E3E27554-C434-4555-82BF-1AC2F8F2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47B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7BBE"/>
  </w:style>
  <w:style w:type="paragraph" w:styleId="Pidipagina">
    <w:name w:val="footer"/>
    <w:basedOn w:val="Normale"/>
    <w:link w:val="PidipaginaCarattere"/>
    <w:uiPriority w:val="99"/>
    <w:unhideWhenUsed/>
    <w:rsid w:val="00447B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BBE"/>
  </w:style>
  <w:style w:type="table" w:styleId="Grigliatabella">
    <w:name w:val="Table Grid"/>
    <w:basedOn w:val="Tabellanormale"/>
    <w:uiPriority w:val="39"/>
    <w:rsid w:val="0044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120" w:after="0" w:line="276" w:lineRule="auto"/>
    </w:pPr>
    <w:rPr>
      <w:rFonts w:ascii="Arial" w:eastAsia="Arial" w:hAnsi="Arial" w:cs="Arial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447BBE"/>
    <w:rPr>
      <w:rFonts w:ascii="Arial" w:eastAsia="Arial" w:hAnsi="Arial" w:cs="Arial"/>
      <w:b/>
      <w:sz w:val="24"/>
      <w:szCs w:val="24"/>
      <w:lang w:val="en-GB" w:eastAsia="it-IT"/>
    </w:rPr>
  </w:style>
  <w:style w:type="paragraph" w:styleId="Paragrafoelenco">
    <w:name w:val="List Paragraph"/>
    <w:basedOn w:val="Normale"/>
    <w:uiPriority w:val="34"/>
    <w:qFormat/>
    <w:rsid w:val="00447BB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050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050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050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EE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9C56BB"/>
    <w:rPr>
      <w:color w:val="0000FF"/>
      <w:u w:val="single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78457D"/>
    <w:pPr>
      <w:widowControl w:val="0"/>
      <w:suppressAutoHyphens/>
      <w:autoSpaceDN w:val="0"/>
      <w:spacing w:before="120" w:after="120" w:line="276" w:lineRule="auto"/>
      <w:ind w:left="567"/>
      <w:jc w:val="both"/>
      <w:textAlignment w:val="baseline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enac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enac.gov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ac.portaleamministrazionetrasparente.it/pagina605_privacy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4yCC4/Au7Vjg5TioEFsx8W/vQ==">CgMxLjAyCWguMWZvYjl0ZTIIaC5namRneHMyCWguMzBqMHpsbDIOaC40OW03bno4MzdlOXk4AHIhMXVyQU0tR3RaMHhSU1RJdEdrQVNEcVI3UUpiLVlaYTF2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Salipante Mario</dc:creator>
  <cp:lastModifiedBy>Borgna Ennio</cp:lastModifiedBy>
  <cp:revision>11</cp:revision>
  <dcterms:created xsi:type="dcterms:W3CDTF">2023-12-11T14:00:00Z</dcterms:created>
  <dcterms:modified xsi:type="dcterms:W3CDTF">2023-12-21T16:01:00Z</dcterms:modified>
</cp:coreProperties>
</file>