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6" w:type="dxa"/>
        <w:jc w:val="center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6" w:space="0" w:color="7F7F7F"/>
          <w:insideV w:val="single" w:sz="6" w:space="0" w:color="7F7F7F"/>
        </w:tblBorders>
        <w:tblLook w:val="00A0" w:firstRow="1" w:lastRow="0" w:firstColumn="1" w:lastColumn="0" w:noHBand="0" w:noVBand="0"/>
      </w:tblPr>
      <w:tblGrid>
        <w:gridCol w:w="2948"/>
        <w:gridCol w:w="3289"/>
        <w:gridCol w:w="2668"/>
        <w:gridCol w:w="397"/>
        <w:gridCol w:w="337"/>
        <w:gridCol w:w="403"/>
        <w:gridCol w:w="347"/>
        <w:gridCol w:w="337"/>
      </w:tblGrid>
      <w:tr w:rsidR="00D02877" w:rsidRPr="00D02877" w:rsidTr="00C52AA6">
        <w:trPr>
          <w:trHeight w:val="430"/>
          <w:jc w:val="center"/>
        </w:trPr>
        <w:tc>
          <w:tcPr>
            <w:tcW w:w="2948" w:type="dxa"/>
            <w:vMerge w:val="restart"/>
            <w:tcBorders>
              <w:top w:val="single" w:sz="12" w:space="0" w:color="7F7F7F"/>
            </w:tcBorders>
            <w:vAlign w:val="center"/>
          </w:tcPr>
          <w:p w:rsidR="00564A65" w:rsidRPr="00D02877" w:rsidRDefault="00564A65" w:rsidP="008E0219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>Organismo di valutazione della conformità</w:t>
            </w:r>
          </w:p>
        </w:tc>
        <w:tc>
          <w:tcPr>
            <w:tcW w:w="7441" w:type="dxa"/>
            <w:gridSpan w:val="6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:rsidR="00564A65" w:rsidRPr="00D02877" w:rsidRDefault="00564A65" w:rsidP="008E0219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 xml:space="preserve">Acronimo e ragione sociale </w:t>
            </w:r>
            <w:r w:rsidRPr="00D02877">
              <w:rPr>
                <w:rFonts w:ascii="Arial Narrow" w:hAnsi="Arial Narrow" w:cs="Arial"/>
                <w:i/>
                <w:sz w:val="20"/>
              </w:rPr>
              <w:t>(così come riportato sulla visura camerale o altro documento attestante l’identità giuridica)</w:t>
            </w:r>
          </w:p>
        </w:tc>
        <w:tc>
          <w:tcPr>
            <w:tcW w:w="337" w:type="dxa"/>
            <w:tcBorders>
              <w:top w:val="single" w:sz="12" w:space="0" w:color="7F7F7F"/>
              <w:bottom w:val="dotted" w:sz="4" w:space="0" w:color="auto"/>
            </w:tcBorders>
          </w:tcPr>
          <w:p w:rsidR="00564A65" w:rsidRPr="00D02877" w:rsidRDefault="00564A65" w:rsidP="008E0219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564A65" w:rsidRPr="00D02877" w:rsidTr="00C52AA6">
        <w:trPr>
          <w:trHeight w:val="304"/>
          <w:jc w:val="center"/>
        </w:trPr>
        <w:tc>
          <w:tcPr>
            <w:tcW w:w="2948" w:type="dxa"/>
            <w:vMerge/>
            <w:vAlign w:val="center"/>
          </w:tcPr>
          <w:p w:rsidR="00564A65" w:rsidRPr="00D02877" w:rsidRDefault="00564A65" w:rsidP="008E0219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89" w:type="dxa"/>
            <w:tcBorders>
              <w:top w:val="dotted" w:sz="4" w:space="0" w:color="auto"/>
              <w:bottom w:val="single" w:sz="6" w:space="0" w:color="7F7F7F"/>
              <w:right w:val="single" w:sz="12" w:space="0" w:color="7F7F7F"/>
            </w:tcBorders>
            <w:vAlign w:val="center"/>
          </w:tcPr>
          <w:p w:rsidR="00564A65" w:rsidRPr="00D02877" w:rsidRDefault="00564A65" w:rsidP="008E021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>NB n. XXXX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12" w:space="0" w:color="7F7F7F"/>
              <w:bottom w:val="single" w:sz="6" w:space="0" w:color="7F7F7F"/>
            </w:tcBorders>
            <w:vAlign w:val="center"/>
          </w:tcPr>
          <w:p w:rsidR="00564A65" w:rsidRPr="00D02877" w:rsidRDefault="00564A65" w:rsidP="00DD5F8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>Tipo di Audit</w:t>
            </w:r>
          </w:p>
        </w:tc>
        <w:tc>
          <w:tcPr>
            <w:tcW w:w="397" w:type="dxa"/>
            <w:tcBorders>
              <w:top w:val="dotted" w:sz="4" w:space="0" w:color="auto"/>
              <w:left w:val="single" w:sz="12" w:space="0" w:color="7F7F7F"/>
              <w:bottom w:val="single" w:sz="6" w:space="0" w:color="7F7F7F"/>
              <w:right w:val="single" w:sz="12" w:space="0" w:color="7F7F7F"/>
            </w:tcBorders>
            <w:vAlign w:val="center"/>
          </w:tcPr>
          <w:p w:rsidR="00564A65" w:rsidRPr="00D02877" w:rsidRDefault="00564A65" w:rsidP="00564A6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>IN</w:t>
            </w:r>
          </w:p>
        </w:tc>
        <w:tc>
          <w:tcPr>
            <w:tcW w:w="337" w:type="dxa"/>
            <w:tcBorders>
              <w:top w:val="dotted" w:sz="4" w:space="0" w:color="auto"/>
              <w:left w:val="single" w:sz="12" w:space="0" w:color="7F7F7F"/>
              <w:bottom w:val="single" w:sz="6" w:space="0" w:color="7F7F7F"/>
            </w:tcBorders>
            <w:vAlign w:val="center"/>
          </w:tcPr>
          <w:p w:rsidR="00564A65" w:rsidRPr="00D02877" w:rsidRDefault="00564A65" w:rsidP="00FC3DC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>P</w:t>
            </w:r>
          </w:p>
        </w:tc>
        <w:tc>
          <w:tcPr>
            <w:tcW w:w="403" w:type="dxa"/>
            <w:tcBorders>
              <w:top w:val="dotted" w:sz="4" w:space="0" w:color="auto"/>
              <w:left w:val="single" w:sz="12" w:space="0" w:color="7F7F7F"/>
              <w:bottom w:val="single" w:sz="6" w:space="0" w:color="7F7F7F"/>
            </w:tcBorders>
            <w:vAlign w:val="center"/>
          </w:tcPr>
          <w:p w:rsidR="00564A65" w:rsidRPr="00D02877" w:rsidRDefault="00564A65" w:rsidP="00A35253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347" w:type="dxa"/>
            <w:tcBorders>
              <w:top w:val="dotted" w:sz="4" w:space="0" w:color="auto"/>
              <w:left w:val="single" w:sz="12" w:space="0" w:color="7F7F7F"/>
              <w:bottom w:val="single" w:sz="6" w:space="0" w:color="7F7F7F"/>
            </w:tcBorders>
            <w:vAlign w:val="center"/>
          </w:tcPr>
          <w:p w:rsidR="00564A65" w:rsidRPr="00D02877" w:rsidRDefault="00564A65" w:rsidP="00A35253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>R</w:t>
            </w:r>
          </w:p>
        </w:tc>
        <w:tc>
          <w:tcPr>
            <w:tcW w:w="337" w:type="dxa"/>
            <w:tcBorders>
              <w:top w:val="dotted" w:sz="4" w:space="0" w:color="auto"/>
              <w:left w:val="single" w:sz="12" w:space="0" w:color="7F7F7F"/>
              <w:bottom w:val="single" w:sz="6" w:space="0" w:color="7F7F7F"/>
              <w:right w:val="single" w:sz="12" w:space="0" w:color="7F7F7F"/>
            </w:tcBorders>
            <w:vAlign w:val="center"/>
          </w:tcPr>
          <w:p w:rsidR="00564A65" w:rsidRPr="00D02877" w:rsidRDefault="00564A65" w:rsidP="00564A6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>E</w:t>
            </w:r>
          </w:p>
        </w:tc>
      </w:tr>
    </w:tbl>
    <w:p w:rsidR="008E0219" w:rsidRPr="00D02877" w:rsidRDefault="008E0219" w:rsidP="00514A66">
      <w:pPr>
        <w:pStyle w:val="Intestazione"/>
        <w:jc w:val="center"/>
        <w:rPr>
          <w:rFonts w:ascii="Arial" w:hAnsi="Arial" w:cs="Arial"/>
          <w:b/>
          <w:u w:val="single"/>
        </w:rPr>
      </w:pPr>
    </w:p>
    <w:p w:rsidR="002F1A31" w:rsidRPr="00D02877" w:rsidRDefault="002F1A31" w:rsidP="00514A66">
      <w:pPr>
        <w:pStyle w:val="Intestazione"/>
        <w:jc w:val="center"/>
        <w:rPr>
          <w:rFonts w:ascii="Arial" w:hAnsi="Arial" w:cs="Arial"/>
          <w:b/>
          <w:u w:val="single"/>
        </w:rPr>
      </w:pPr>
    </w:p>
    <w:p w:rsidR="00514A66" w:rsidRPr="00D02877" w:rsidRDefault="00514A66" w:rsidP="00514A66">
      <w:pPr>
        <w:pStyle w:val="Intestazione"/>
        <w:jc w:val="center"/>
        <w:rPr>
          <w:rFonts w:ascii="Arial" w:hAnsi="Arial" w:cs="Arial"/>
          <w:b/>
          <w:u w:val="single"/>
        </w:rPr>
      </w:pPr>
      <w:r w:rsidRPr="00D02877">
        <w:rPr>
          <w:rFonts w:ascii="Arial" w:hAnsi="Arial" w:cs="Arial"/>
          <w:b/>
          <w:u w:val="single"/>
        </w:rPr>
        <w:t>DOCUMENTAZIONE DA TRASMETTERE IN UNO ALLA DOMANDA DI DESIGNAZIONE QUALE ORGANISMO DI VALUTAZIONE DELLA CONFORMITA’ MED</w:t>
      </w:r>
    </w:p>
    <w:p w:rsidR="00514A66" w:rsidRPr="00D02877" w:rsidRDefault="00514A66" w:rsidP="00514A66">
      <w:pPr>
        <w:pStyle w:val="Intestazione"/>
        <w:jc w:val="center"/>
        <w:rPr>
          <w:rFonts w:ascii="Arial" w:hAnsi="Arial" w:cs="Arial"/>
          <w:b/>
          <w:sz w:val="18"/>
          <w:u w:val="single"/>
        </w:rPr>
      </w:pPr>
    </w:p>
    <w:p w:rsidR="002F1A31" w:rsidRPr="00D02877" w:rsidRDefault="00514A66" w:rsidP="00E45630">
      <w:pPr>
        <w:pStyle w:val="Intestazione"/>
        <w:ind w:left="-426" w:firstLine="710"/>
        <w:jc w:val="both"/>
        <w:rPr>
          <w:rFonts w:ascii="Arial Narrow" w:hAnsi="Arial Narrow" w:cs="Arial"/>
        </w:rPr>
      </w:pPr>
      <w:r w:rsidRPr="00D02877">
        <w:rPr>
          <w:rFonts w:ascii="Arial Narrow" w:hAnsi="Arial Narrow" w:cs="Arial"/>
        </w:rPr>
        <w:t>La Documentazione</w:t>
      </w:r>
      <w:r w:rsidR="00C6112B" w:rsidRPr="00D02877">
        <w:rPr>
          <w:rFonts w:ascii="Arial Narrow" w:hAnsi="Arial Narrow" w:cs="Arial"/>
        </w:rPr>
        <w:t xml:space="preserve"> da trasmettere</w:t>
      </w:r>
      <w:r w:rsidRPr="00D02877">
        <w:rPr>
          <w:rFonts w:ascii="Arial Narrow" w:hAnsi="Arial Narrow" w:cs="Arial"/>
        </w:rPr>
        <w:t xml:space="preserve"> risulta diversa in base all</w:t>
      </w:r>
      <w:r w:rsidR="00C6112B" w:rsidRPr="00D02877">
        <w:rPr>
          <w:rFonts w:ascii="Arial Narrow" w:hAnsi="Arial Narrow" w:cs="Arial"/>
        </w:rPr>
        <w:t>e</w:t>
      </w:r>
      <w:r w:rsidRPr="00D02877">
        <w:rPr>
          <w:rFonts w:ascii="Arial Narrow" w:hAnsi="Arial Narrow" w:cs="Arial"/>
        </w:rPr>
        <w:t xml:space="preserve"> tipologia di </w:t>
      </w:r>
      <w:r w:rsidR="00C6112B" w:rsidRPr="00D02877">
        <w:rPr>
          <w:rFonts w:ascii="Arial Narrow" w:hAnsi="Arial Narrow" w:cs="Arial"/>
          <w:i/>
        </w:rPr>
        <w:t xml:space="preserve">audit </w:t>
      </w:r>
      <w:r w:rsidR="00C6112B" w:rsidRPr="00D02877">
        <w:rPr>
          <w:rFonts w:ascii="Arial Narrow" w:hAnsi="Arial Narrow" w:cs="Arial"/>
        </w:rPr>
        <w:t>da effettuarsi</w:t>
      </w:r>
      <w:r w:rsidR="002F1A31" w:rsidRPr="00D02877">
        <w:rPr>
          <w:rFonts w:ascii="Arial Narrow" w:hAnsi="Arial Narrow" w:cs="Arial"/>
        </w:rPr>
        <w:t>.</w:t>
      </w:r>
      <w:r w:rsidR="00C6112B" w:rsidRPr="00D02877">
        <w:rPr>
          <w:rFonts w:ascii="Arial Narrow" w:hAnsi="Arial Narrow" w:cs="Arial"/>
        </w:rPr>
        <w:t xml:space="preserve"> </w:t>
      </w:r>
    </w:p>
    <w:p w:rsidR="002F1A31" w:rsidRPr="00D02877" w:rsidRDefault="002F1A31" w:rsidP="00F94A74">
      <w:pPr>
        <w:pStyle w:val="Intestazione"/>
        <w:ind w:left="-426"/>
        <w:jc w:val="both"/>
        <w:rPr>
          <w:rFonts w:ascii="Arial Narrow" w:hAnsi="Arial Narrow" w:cs="Arial"/>
        </w:rPr>
      </w:pPr>
    </w:p>
    <w:p w:rsidR="002F1A31" w:rsidRPr="00D02877" w:rsidRDefault="002F1A31" w:rsidP="00C52AA6">
      <w:pPr>
        <w:pStyle w:val="Intestazione"/>
        <w:tabs>
          <w:tab w:val="clear" w:pos="9638"/>
          <w:tab w:val="right" w:pos="9356"/>
        </w:tabs>
        <w:ind w:left="-426" w:right="-567" w:firstLine="710"/>
        <w:jc w:val="both"/>
        <w:rPr>
          <w:rFonts w:ascii="Arial Narrow" w:hAnsi="Arial Narrow" w:cs="Arial"/>
          <w:u w:val="single"/>
        </w:rPr>
      </w:pPr>
      <w:r w:rsidRPr="00D02877">
        <w:rPr>
          <w:rFonts w:ascii="Arial Narrow" w:hAnsi="Arial Narrow" w:cs="Arial"/>
          <w:u w:val="single"/>
        </w:rPr>
        <w:t xml:space="preserve">All’interno della tabella 1 sono elencati i documenti </w:t>
      </w:r>
      <w:r w:rsidR="00455537" w:rsidRPr="00D02877">
        <w:rPr>
          <w:rFonts w:ascii="Arial Narrow" w:hAnsi="Arial Narrow" w:cs="Arial"/>
          <w:u w:val="single"/>
        </w:rPr>
        <w:t>da trasmettere</w:t>
      </w:r>
      <w:r w:rsidR="00EC3AE8" w:rsidRPr="00D02877">
        <w:rPr>
          <w:rFonts w:ascii="Arial Narrow" w:hAnsi="Arial Narrow" w:cs="Arial"/>
          <w:u w:val="single"/>
        </w:rPr>
        <w:t xml:space="preserve"> (TIPO A)</w:t>
      </w:r>
      <w:r w:rsidR="00455537" w:rsidRPr="00D02877">
        <w:rPr>
          <w:rFonts w:ascii="Arial Narrow" w:hAnsi="Arial Narrow" w:cs="Arial"/>
          <w:u w:val="single"/>
        </w:rPr>
        <w:t xml:space="preserve">, in uno al modello di domanda </w:t>
      </w:r>
      <w:r w:rsidR="0095556A" w:rsidRPr="00D02877">
        <w:rPr>
          <w:rFonts w:ascii="Arial Narrow" w:hAnsi="Arial Narrow" w:cs="Arial"/>
          <w:u w:val="single"/>
        </w:rPr>
        <w:t>MED_ON_FORM_APP</w:t>
      </w:r>
      <w:r w:rsidR="00455537" w:rsidRPr="00D02877">
        <w:rPr>
          <w:rFonts w:ascii="Arial Narrow" w:hAnsi="Arial Narrow" w:cs="Arial"/>
          <w:u w:val="single"/>
        </w:rPr>
        <w:t>, per la preparazione dell’audit iniziale (prima designazione) e</w:t>
      </w:r>
      <w:r w:rsidR="008E5D67" w:rsidRPr="00D02877">
        <w:rPr>
          <w:rFonts w:ascii="Arial Narrow" w:hAnsi="Arial Narrow" w:cs="Arial"/>
          <w:u w:val="single"/>
        </w:rPr>
        <w:t xml:space="preserve"> </w:t>
      </w:r>
      <w:r w:rsidR="00455537" w:rsidRPr="00D02877">
        <w:rPr>
          <w:rFonts w:ascii="Arial Narrow" w:hAnsi="Arial Narrow" w:cs="Arial"/>
          <w:u w:val="single"/>
        </w:rPr>
        <w:t>d</w:t>
      </w:r>
      <w:r w:rsidR="008E5D67" w:rsidRPr="00D02877">
        <w:rPr>
          <w:rFonts w:ascii="Arial Narrow" w:hAnsi="Arial Narrow" w:cs="Arial"/>
          <w:u w:val="single"/>
        </w:rPr>
        <w:t>ell’</w:t>
      </w:r>
      <w:r w:rsidR="00455537" w:rsidRPr="00D02877">
        <w:rPr>
          <w:rFonts w:ascii="Arial Narrow" w:hAnsi="Arial Narrow" w:cs="Arial"/>
          <w:u w:val="single"/>
        </w:rPr>
        <w:t>audit</w:t>
      </w:r>
      <w:r w:rsidR="008E5D67" w:rsidRPr="00D02877">
        <w:rPr>
          <w:rFonts w:ascii="Arial Narrow" w:hAnsi="Arial Narrow" w:cs="Arial"/>
          <w:u w:val="single"/>
        </w:rPr>
        <w:t xml:space="preserve"> quinquennale di </w:t>
      </w:r>
      <w:r w:rsidR="00455537" w:rsidRPr="00D02877">
        <w:rPr>
          <w:rFonts w:ascii="Arial Narrow" w:hAnsi="Arial Narrow" w:cs="Arial"/>
          <w:u w:val="single"/>
        </w:rPr>
        <w:t>rinnovo (Rinnovo della designazione)</w:t>
      </w:r>
      <w:r w:rsidR="00EC3AE8" w:rsidRPr="00D02877">
        <w:rPr>
          <w:rFonts w:ascii="Arial Narrow" w:hAnsi="Arial Narrow" w:cs="Arial"/>
          <w:u w:val="single"/>
        </w:rPr>
        <w:t>:</w:t>
      </w:r>
    </w:p>
    <w:p w:rsidR="00EC3AE8" w:rsidRPr="00D02877" w:rsidRDefault="00EC3AE8" w:rsidP="00F94A74">
      <w:pPr>
        <w:pStyle w:val="Intestazione"/>
        <w:ind w:left="-426"/>
        <w:jc w:val="both"/>
        <w:rPr>
          <w:rFonts w:ascii="Arial Narrow" w:hAnsi="Arial Narrow" w:cs="Arial"/>
          <w:i/>
        </w:rPr>
      </w:pPr>
    </w:p>
    <w:tbl>
      <w:tblPr>
        <w:tblW w:w="10773" w:type="dxa"/>
        <w:jc w:val="center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6" w:space="0" w:color="7F7F7F"/>
          <w:insideV w:val="single" w:sz="6" w:space="0" w:color="7F7F7F"/>
        </w:tblBorders>
        <w:tblLook w:val="00A0" w:firstRow="1" w:lastRow="0" w:firstColumn="1" w:lastColumn="0" w:noHBand="0" w:noVBand="0"/>
      </w:tblPr>
      <w:tblGrid>
        <w:gridCol w:w="317"/>
        <w:gridCol w:w="2802"/>
        <w:gridCol w:w="7654"/>
      </w:tblGrid>
      <w:tr w:rsidR="00D02877" w:rsidRPr="00D02877" w:rsidTr="00C52AA6">
        <w:trPr>
          <w:trHeight w:val="20"/>
          <w:jc w:val="center"/>
        </w:trPr>
        <w:tc>
          <w:tcPr>
            <w:tcW w:w="317" w:type="dxa"/>
            <w:tcBorders>
              <w:top w:val="single" w:sz="12" w:space="0" w:color="7F7F7F"/>
              <w:bottom w:val="single" w:sz="6" w:space="0" w:color="7F7F7F"/>
              <w:right w:val="single" w:sz="12" w:space="0" w:color="7F7F7F"/>
            </w:tcBorders>
            <w:shd w:val="clear" w:color="auto" w:fill="D9D9D9" w:themeFill="background1" w:themeFillShade="D9"/>
            <w:vAlign w:val="center"/>
          </w:tcPr>
          <w:p w:rsidR="00D278FB" w:rsidRPr="00D02877" w:rsidRDefault="00D278FB" w:rsidP="009F7E61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802" w:type="dxa"/>
            <w:tcBorders>
              <w:top w:val="single" w:sz="12" w:space="0" w:color="7F7F7F"/>
              <w:left w:val="single" w:sz="12" w:space="0" w:color="7F7F7F"/>
              <w:bottom w:val="single" w:sz="6" w:space="0" w:color="7F7F7F"/>
            </w:tcBorders>
            <w:shd w:val="clear" w:color="auto" w:fill="D9D9D9" w:themeFill="background1" w:themeFillShade="D9"/>
            <w:vAlign w:val="center"/>
          </w:tcPr>
          <w:p w:rsidR="00D278FB" w:rsidRPr="00D02877" w:rsidRDefault="00D278FB" w:rsidP="00053091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 xml:space="preserve">TIPO A </w:t>
            </w:r>
          </w:p>
        </w:tc>
        <w:tc>
          <w:tcPr>
            <w:tcW w:w="7654" w:type="dxa"/>
            <w:tcBorders>
              <w:top w:val="single" w:sz="12" w:space="0" w:color="7F7F7F"/>
              <w:left w:val="single" w:sz="12" w:space="0" w:color="7F7F7F"/>
              <w:bottom w:val="single" w:sz="6" w:space="0" w:color="7F7F7F"/>
            </w:tcBorders>
            <w:shd w:val="clear" w:color="auto" w:fill="D9D9D9" w:themeFill="background1" w:themeFillShade="D9"/>
            <w:vAlign w:val="center"/>
          </w:tcPr>
          <w:p w:rsidR="00D278FB" w:rsidRPr="00D02877" w:rsidRDefault="00D278FB" w:rsidP="00053091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>AUDIT INIZIALE</w:t>
            </w:r>
            <w:r w:rsidR="000B68EB" w:rsidRPr="00D02877">
              <w:rPr>
                <w:rFonts w:ascii="Arial Narrow" w:hAnsi="Arial Narrow" w:cs="Arial"/>
                <w:b/>
              </w:rPr>
              <w:t xml:space="preserve"> / RINNOVO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Align w:val="center"/>
          </w:tcPr>
          <w:p w:rsidR="00181B41" w:rsidRPr="00D02877" w:rsidRDefault="00181B4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Oneri tariffari</w:t>
            </w:r>
          </w:p>
        </w:tc>
        <w:tc>
          <w:tcPr>
            <w:tcW w:w="7654" w:type="dxa"/>
            <w:tcBorders>
              <w:bottom w:val="single" w:sz="6" w:space="0" w:color="7F7F7F"/>
            </w:tcBorders>
            <w:vAlign w:val="center"/>
          </w:tcPr>
          <w:p w:rsidR="00181B41" w:rsidRPr="00D02877" w:rsidRDefault="00181B41" w:rsidP="00181B41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Copia della ricevuta di avvenuto pagamento dell’importo previsto dall’Allegato 1 del Decreto 5 Giugno 2017 sulle tariffe per i servizi resi dal Corpo delle Capitanerie di Porto per la designazione e gli accertamenti periodici sugli organismi notificati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Align w:val="center"/>
          </w:tcPr>
          <w:p w:rsidR="00EE6A5F" w:rsidRPr="00D02877" w:rsidRDefault="00C70209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Organigramma</w:t>
            </w:r>
          </w:p>
        </w:tc>
        <w:tc>
          <w:tcPr>
            <w:tcW w:w="7654" w:type="dxa"/>
            <w:tcBorders>
              <w:bottom w:val="single" w:sz="6" w:space="0" w:color="7F7F7F"/>
            </w:tcBorders>
            <w:vAlign w:val="center"/>
          </w:tcPr>
          <w:p w:rsidR="00EE6A5F" w:rsidRPr="00D02877" w:rsidRDefault="00B011CB" w:rsidP="00515AFD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Completo di tutte le unità organizzative</w:t>
            </w:r>
            <w:r w:rsidR="00AC3C77" w:rsidRPr="00D02877">
              <w:rPr>
                <w:rFonts w:ascii="Arial Narrow" w:hAnsi="Arial Narrow" w:cs="Arial"/>
                <w:i/>
                <w:sz w:val="16"/>
              </w:rPr>
              <w:t xml:space="preserve"> dell’Organismo</w:t>
            </w:r>
            <w:r w:rsidRPr="00D02877">
              <w:rPr>
                <w:rFonts w:ascii="Arial Narrow" w:hAnsi="Arial Narrow" w:cs="Arial"/>
                <w:i/>
                <w:sz w:val="16"/>
              </w:rPr>
              <w:t xml:space="preserve"> (Nazionali e</w:t>
            </w:r>
            <w:r w:rsidR="00515AFD" w:rsidRPr="00D02877">
              <w:rPr>
                <w:rFonts w:ascii="Arial Narrow" w:hAnsi="Arial Narrow" w:cs="Arial"/>
                <w:i/>
                <w:sz w:val="16"/>
              </w:rPr>
              <w:t>d estere) che svolgono in tutto o in parte attività rientranti nell’ambito di designazione MED.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Merge w:val="restart"/>
            <w:vAlign w:val="center"/>
          </w:tcPr>
          <w:p w:rsidR="009E59CA" w:rsidRPr="00D02877" w:rsidRDefault="009E59CA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 xml:space="preserve">Elenco del personale </w:t>
            </w:r>
          </w:p>
          <w:p w:rsidR="003635E7" w:rsidRPr="00D02877" w:rsidRDefault="003635E7" w:rsidP="00C52AA6">
            <w:pPr>
              <w:spacing w:after="0"/>
              <w:ind w:left="317" w:hanging="317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(</w:t>
            </w:r>
            <w:proofErr w:type="gramStart"/>
            <w:r w:rsidRPr="00D02877">
              <w:rPr>
                <w:rFonts w:ascii="Arial Narrow" w:hAnsi="Arial Narrow" w:cs="Arial"/>
                <w:b/>
                <w:sz w:val="18"/>
              </w:rPr>
              <w:t>nome</w:t>
            </w:r>
            <w:proofErr w:type="gramEnd"/>
            <w:r w:rsidRPr="00D02877">
              <w:rPr>
                <w:rFonts w:ascii="Arial Narrow" w:hAnsi="Arial Narrow" w:cs="Arial"/>
                <w:b/>
                <w:sz w:val="18"/>
              </w:rPr>
              <w:t>, titolo</w:t>
            </w:r>
            <w:r w:rsidR="005D3EAD" w:rsidRPr="00D02877">
              <w:rPr>
                <w:rFonts w:ascii="Arial Narrow" w:hAnsi="Arial Narrow" w:cs="Arial"/>
                <w:b/>
                <w:sz w:val="18"/>
              </w:rPr>
              <w:t xml:space="preserve"> di studio</w:t>
            </w:r>
            <w:r w:rsidRPr="00D02877">
              <w:rPr>
                <w:rFonts w:ascii="Arial Narrow" w:hAnsi="Arial Narrow" w:cs="Arial"/>
                <w:b/>
                <w:sz w:val="18"/>
              </w:rPr>
              <w:t xml:space="preserve"> e funzione)</w:t>
            </w:r>
          </w:p>
        </w:tc>
        <w:tc>
          <w:tcPr>
            <w:tcW w:w="7654" w:type="dxa"/>
            <w:tcBorders>
              <w:top w:val="single" w:sz="6" w:space="0" w:color="7F7F7F"/>
              <w:bottom w:val="dotted" w:sz="4" w:space="0" w:color="auto"/>
            </w:tcBorders>
            <w:vAlign w:val="center"/>
          </w:tcPr>
          <w:p w:rsidR="0084493B" w:rsidRPr="00D02877" w:rsidRDefault="0084493B" w:rsidP="0084493B">
            <w:pPr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Sulla base delle competenze del personale, definite dall’Organismo, necessarie per la v</w:t>
            </w:r>
            <w:r w:rsidR="00CF41E5" w:rsidRPr="00D02877">
              <w:rPr>
                <w:rFonts w:ascii="Arial Narrow" w:hAnsi="Arial Narrow" w:cs="Arial"/>
                <w:i/>
                <w:sz w:val="16"/>
              </w:rPr>
              <w:t>alutazione della conformità de</w:t>
            </w:r>
            <w:r w:rsidRPr="00D02877">
              <w:rPr>
                <w:rFonts w:ascii="Arial Narrow" w:hAnsi="Arial Narrow" w:cs="Arial"/>
                <w:i/>
                <w:sz w:val="16"/>
              </w:rPr>
              <w:t xml:space="preserve">i </w:t>
            </w:r>
            <w:r w:rsidR="00CF41E5" w:rsidRPr="00D02877">
              <w:rPr>
                <w:rFonts w:ascii="Arial Narrow" w:hAnsi="Arial Narrow" w:cs="Arial"/>
                <w:i/>
                <w:sz w:val="16"/>
              </w:rPr>
              <w:t>prodotti</w:t>
            </w:r>
            <w:r w:rsidRPr="00D02877">
              <w:rPr>
                <w:rFonts w:ascii="Arial Narrow" w:hAnsi="Arial Narrow" w:cs="Arial"/>
                <w:i/>
                <w:sz w:val="16"/>
              </w:rPr>
              <w:t xml:space="preserve"> per cui si richiede di essere designati quale organismi di valutazione della conformità;</w:t>
            </w:r>
          </w:p>
          <w:p w:rsidR="009E59CA" w:rsidRPr="00D02877" w:rsidRDefault="00461A6E" w:rsidP="00461A6E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L’elenco dovrà essere c</w:t>
            </w:r>
            <w:r w:rsidR="009E59CA" w:rsidRPr="00D02877">
              <w:rPr>
                <w:rFonts w:ascii="Arial Narrow" w:hAnsi="Arial Narrow" w:cs="Arial"/>
                <w:i/>
                <w:sz w:val="16"/>
              </w:rPr>
              <w:t>ompleto per tutte le unità organizzative dell’Organismo con riferimento alle seguenti attività</w:t>
            </w:r>
            <w:r w:rsidR="008E04EA" w:rsidRPr="00D02877">
              <w:rPr>
                <w:rFonts w:ascii="Arial Narrow" w:hAnsi="Arial Narrow" w:cs="Arial"/>
                <w:i/>
                <w:sz w:val="16"/>
              </w:rPr>
              <w:t xml:space="preserve"> (ad esclusione delle attività commerciali ed amministrative</w:t>
            </w:r>
            <w:r w:rsidR="009E59CA" w:rsidRPr="00D02877">
              <w:rPr>
                <w:rFonts w:ascii="Arial Narrow" w:hAnsi="Arial Narrow" w:cs="Arial"/>
                <w:i/>
                <w:sz w:val="16"/>
              </w:rPr>
              <w:t xml:space="preserve">: 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Merge/>
            <w:vAlign w:val="center"/>
          </w:tcPr>
          <w:p w:rsidR="009E59CA" w:rsidRPr="00D02877" w:rsidRDefault="009E59CA" w:rsidP="00C52AA6">
            <w:pPr>
              <w:spacing w:after="0"/>
              <w:ind w:hanging="317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E59CA" w:rsidRPr="00D02877" w:rsidRDefault="009E59CA" w:rsidP="009710B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Valutazione della documentazione tecnica acquisita per il rilascio del modulo B;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Merge/>
            <w:vAlign w:val="center"/>
          </w:tcPr>
          <w:p w:rsidR="009E59CA" w:rsidRPr="00D02877" w:rsidRDefault="009E59CA" w:rsidP="00C52AA6">
            <w:pPr>
              <w:spacing w:after="0"/>
              <w:ind w:hanging="317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E59CA" w:rsidRPr="00D02877" w:rsidRDefault="009E59CA" w:rsidP="009710B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Effettuazione di prove, esami ed ispezioni sul prodotto;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Merge/>
            <w:vAlign w:val="center"/>
          </w:tcPr>
          <w:p w:rsidR="009E59CA" w:rsidRPr="00D02877" w:rsidRDefault="009E59CA" w:rsidP="00C52AA6">
            <w:pPr>
              <w:spacing w:after="0"/>
              <w:ind w:hanging="317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E59CA" w:rsidRPr="00D02877" w:rsidRDefault="009E59CA" w:rsidP="009710B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Effettuazione audit / ispezioni per garanzia sul prodotto e sulla produzione;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Merge/>
            <w:vAlign w:val="center"/>
          </w:tcPr>
          <w:p w:rsidR="009E59CA" w:rsidRPr="00D02877" w:rsidRDefault="009E59CA" w:rsidP="00C52AA6">
            <w:pPr>
              <w:spacing w:after="0"/>
              <w:ind w:hanging="317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E59CA" w:rsidRPr="00D02877" w:rsidRDefault="009E59CA" w:rsidP="009710B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Assicurazione qualità;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Align w:val="center"/>
          </w:tcPr>
          <w:p w:rsidR="009E59CA" w:rsidRPr="00D02877" w:rsidRDefault="00FE62FA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Polizza assicurativa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E59CA" w:rsidRPr="00D02877" w:rsidRDefault="00FE62FA" w:rsidP="007A2776">
            <w:pPr>
              <w:spacing w:after="0" w:line="240" w:lineRule="auto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 xml:space="preserve">Polizza di copertura assicurativa per </w:t>
            </w:r>
            <w:r w:rsidR="007A2776" w:rsidRPr="00D02877">
              <w:rPr>
                <w:rFonts w:ascii="Arial Narrow" w:hAnsi="Arial Narrow" w:cs="Arial"/>
                <w:i/>
                <w:sz w:val="16"/>
              </w:rPr>
              <w:t>la responsabilità civile</w:t>
            </w:r>
            <w:r w:rsidRPr="00D02877">
              <w:rPr>
                <w:rFonts w:ascii="Arial Narrow" w:hAnsi="Arial Narrow" w:cs="Arial"/>
                <w:i/>
                <w:sz w:val="16"/>
              </w:rPr>
              <w:t xml:space="preserve"> derivant</w:t>
            </w:r>
            <w:r w:rsidR="007A2776" w:rsidRPr="00D02877">
              <w:rPr>
                <w:rFonts w:ascii="Arial Narrow" w:hAnsi="Arial Narrow" w:cs="Arial"/>
                <w:i/>
                <w:sz w:val="16"/>
              </w:rPr>
              <w:t>e</w:t>
            </w:r>
            <w:r w:rsidRPr="00D02877">
              <w:rPr>
                <w:rFonts w:ascii="Arial Narrow" w:hAnsi="Arial Narrow" w:cs="Arial"/>
                <w:i/>
                <w:sz w:val="16"/>
              </w:rPr>
              <w:t xml:space="preserve"> da</w:t>
            </w:r>
            <w:r w:rsidR="007A2776" w:rsidRPr="00D02877">
              <w:rPr>
                <w:rFonts w:ascii="Arial Narrow" w:hAnsi="Arial Narrow" w:cs="Arial"/>
                <w:i/>
                <w:sz w:val="16"/>
              </w:rPr>
              <w:t>i rischi delle</w:t>
            </w:r>
            <w:r w:rsidRPr="00D02877">
              <w:rPr>
                <w:rFonts w:ascii="Arial Narrow" w:hAnsi="Arial Narrow" w:cs="Arial"/>
                <w:i/>
                <w:sz w:val="16"/>
              </w:rPr>
              <w:t xml:space="preserve"> at</w:t>
            </w:r>
            <w:r w:rsidR="007A2776" w:rsidRPr="00D02877">
              <w:rPr>
                <w:rFonts w:ascii="Arial Narrow" w:hAnsi="Arial Narrow" w:cs="Arial"/>
                <w:i/>
                <w:sz w:val="16"/>
              </w:rPr>
              <w:t>t</w:t>
            </w:r>
            <w:r w:rsidRPr="00D02877">
              <w:rPr>
                <w:rFonts w:ascii="Arial Narrow" w:hAnsi="Arial Narrow" w:cs="Arial"/>
                <w:i/>
                <w:sz w:val="16"/>
              </w:rPr>
              <w:t>ività di cert</w:t>
            </w:r>
            <w:r w:rsidR="007A2776" w:rsidRPr="00D02877">
              <w:rPr>
                <w:rFonts w:ascii="Arial Narrow" w:hAnsi="Arial Narrow" w:cs="Arial"/>
                <w:i/>
                <w:sz w:val="16"/>
              </w:rPr>
              <w:t>i</w:t>
            </w:r>
            <w:r w:rsidRPr="00D02877">
              <w:rPr>
                <w:rFonts w:ascii="Arial Narrow" w:hAnsi="Arial Narrow" w:cs="Arial"/>
                <w:i/>
                <w:sz w:val="16"/>
              </w:rPr>
              <w:t>ficazione di prodotto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vAlign w:val="center"/>
          </w:tcPr>
          <w:p w:rsidR="008942A1" w:rsidRPr="00D02877" w:rsidRDefault="008942A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Manuale di gestione in accordo alla norma ISO 17065:2012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Align w:val="center"/>
          </w:tcPr>
          <w:p w:rsidR="008942A1" w:rsidRPr="00D02877" w:rsidRDefault="008942A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Atto costitutivo e statuto della Società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2A1" w:rsidRPr="00D02877" w:rsidRDefault="008942A1" w:rsidP="001C6A81">
            <w:pPr>
              <w:spacing w:after="0" w:line="240" w:lineRule="auto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Da quest’ultimo dovrà evincersi che lo scopo societario non è in contrasto con l’esercizio dell’attività di certificazione.</w:t>
            </w:r>
          </w:p>
          <w:p w:rsidR="008942A1" w:rsidRPr="00D02877" w:rsidRDefault="008942A1" w:rsidP="001C6A81">
            <w:pPr>
              <w:spacing w:after="0" w:line="240" w:lineRule="auto"/>
              <w:rPr>
                <w:rFonts w:ascii="Arial Narrow" w:hAnsi="Arial Narrow" w:cs="Arial"/>
                <w:i/>
                <w:sz w:val="16"/>
              </w:rPr>
            </w:pP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vAlign w:val="center"/>
          </w:tcPr>
          <w:p w:rsidR="00320F3D" w:rsidRPr="00D02877" w:rsidRDefault="0095556A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 xml:space="preserve">Visura camerale in corso </w:t>
            </w:r>
            <w:r w:rsidR="00320F3D" w:rsidRPr="00D02877">
              <w:rPr>
                <w:rFonts w:ascii="Arial Narrow" w:hAnsi="Arial Narrow" w:cs="Arial"/>
                <w:b/>
                <w:sz w:val="18"/>
              </w:rPr>
              <w:t>di validità (6 mesi)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Align w:val="center"/>
          </w:tcPr>
          <w:p w:rsidR="008942A1" w:rsidRPr="00D02877" w:rsidRDefault="008942A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Modello di dichiarazione su requisito di indipendenza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2A1" w:rsidRPr="00D02877" w:rsidRDefault="008942A1" w:rsidP="007C66F4">
            <w:pPr>
              <w:spacing w:after="0" w:line="240" w:lineRule="auto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Dichiarazioni ad hoc firmate dal responsabile tecnico e legale oltreché dal personale di cui al precedente punto 1.2 con cui ci si impegna all’assenza di vincoli con progettisti, costruttori, fornitori, installatori, acquirenti, utilizzatori e manutentori.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Align w:val="center"/>
          </w:tcPr>
          <w:p w:rsidR="008942A1" w:rsidRPr="00D02877" w:rsidRDefault="008942A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Documento per rispetto del requisito dell’integrità professionale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2A1" w:rsidRPr="00D02877" w:rsidRDefault="008942A1" w:rsidP="00FA0725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Fornire esclusivamente i riferimenti a norme e/o codici di comportamento e/o deontologici o qualsiasi altro documento interno interni per il soddisfacimento del requisito dell’integrità professionale.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vAlign w:val="center"/>
          </w:tcPr>
          <w:p w:rsidR="008942A1" w:rsidRPr="00D02877" w:rsidRDefault="0084275D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P</w:t>
            </w:r>
            <w:r w:rsidR="00CB3E48" w:rsidRPr="00D02877">
              <w:rPr>
                <w:rFonts w:ascii="Arial Narrow" w:hAnsi="Arial Narrow" w:cs="Arial"/>
                <w:b/>
                <w:sz w:val="18"/>
              </w:rPr>
              <w:t>rocedure</w:t>
            </w:r>
            <w:r w:rsidRPr="00D02877">
              <w:rPr>
                <w:rFonts w:ascii="Arial Narrow" w:hAnsi="Arial Narrow" w:cs="Arial"/>
                <w:b/>
                <w:sz w:val="18"/>
              </w:rPr>
              <w:t xml:space="preserve"> per la gestione delle competenze del personale coinvolto nel processo di certificazione.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Align w:val="center"/>
          </w:tcPr>
          <w:p w:rsidR="008942A1" w:rsidRPr="00D02877" w:rsidRDefault="008942A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Modello di contratto tipo per personale dipendente (esclusivo)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2A1" w:rsidRPr="00D02877" w:rsidRDefault="008942A1" w:rsidP="00E845FA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Fornire il modello richiesto di contratto evidenziando i vincoli stabiliti all’interno in merito ai requisiti di riservatezza, indipendenza e conflitti di interesse.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Align w:val="center"/>
          </w:tcPr>
          <w:p w:rsidR="008942A1" w:rsidRPr="00D02877" w:rsidRDefault="008942A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 xml:space="preserve">Modello di contratto tipo per personale in </w:t>
            </w:r>
            <w:r w:rsidRPr="00D02877">
              <w:rPr>
                <w:rFonts w:ascii="Arial Narrow" w:hAnsi="Arial Narrow" w:cs="Arial"/>
                <w:b/>
                <w:i/>
                <w:sz w:val="18"/>
              </w:rPr>
              <w:t xml:space="preserve">outsourcing </w:t>
            </w:r>
            <w:r w:rsidRPr="00D02877">
              <w:rPr>
                <w:rFonts w:ascii="Arial Narrow" w:hAnsi="Arial Narrow" w:cs="Arial"/>
                <w:b/>
                <w:sz w:val="18"/>
              </w:rPr>
              <w:t>(non esclusivo)</w:t>
            </w:r>
            <w:r w:rsidRPr="00D02877">
              <w:rPr>
                <w:rFonts w:ascii="Arial Narrow" w:hAnsi="Arial Narrow" w:cs="Arial"/>
                <w:b/>
                <w:i/>
                <w:sz w:val="18"/>
              </w:rPr>
              <w:t xml:space="preserve"> 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2A1" w:rsidRPr="00D02877" w:rsidRDefault="008942A1" w:rsidP="00E845FA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Fornire il modello richiesto di contratto evidenziando i vincoli stabiliti all’interno in merito ai requisiti di riservatezza, indipendenza e conflitti di interesse.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vAlign w:val="center"/>
          </w:tcPr>
          <w:p w:rsidR="0033372F" w:rsidRPr="00D02877" w:rsidRDefault="0033372F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 xml:space="preserve">Procedura </w:t>
            </w:r>
            <w:r w:rsidR="008D15B7" w:rsidRPr="00D02877">
              <w:rPr>
                <w:rFonts w:ascii="Arial Narrow" w:hAnsi="Arial Narrow" w:cs="Arial"/>
                <w:b/>
                <w:sz w:val="18"/>
              </w:rPr>
              <w:t>o documento recante istruzione per la qualifica dei laboratori esterni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vAlign w:val="center"/>
          </w:tcPr>
          <w:p w:rsidR="00B86DAA" w:rsidRPr="00D02877" w:rsidRDefault="00B86DAA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Elenco dei laboratori in subappalto e delle attività (coerenti con lo scopo dell’audit) affidate all’esterno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790FDA" w:rsidRPr="00D02877" w:rsidRDefault="0095556A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 xml:space="preserve">Documento </w:t>
            </w:r>
            <w:r w:rsidR="00790FDA" w:rsidRPr="00D02877">
              <w:rPr>
                <w:rFonts w:ascii="Arial Narrow" w:hAnsi="Arial Narrow" w:cs="Arial"/>
                <w:b/>
                <w:sz w:val="18"/>
              </w:rPr>
              <w:t xml:space="preserve">recante schema di certificazione </w:t>
            </w:r>
          </w:p>
        </w:tc>
        <w:tc>
          <w:tcPr>
            <w:tcW w:w="7654" w:type="dxa"/>
            <w:tcBorders>
              <w:left w:val="single" w:sz="6" w:space="0" w:color="7F7F7F"/>
            </w:tcBorders>
            <w:vAlign w:val="center"/>
          </w:tcPr>
          <w:p w:rsidR="00790FDA" w:rsidRPr="00D02877" w:rsidRDefault="00790FDA" w:rsidP="008B6A81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 xml:space="preserve">Tale documento copre tutte le attività ed i prodotti per cui si richiede la designazione </w:t>
            </w:r>
            <w:r w:rsidR="008B6A81" w:rsidRPr="00D02877">
              <w:rPr>
                <w:rFonts w:ascii="Arial Narrow" w:hAnsi="Arial Narrow" w:cs="Arial"/>
                <w:i/>
                <w:sz w:val="16"/>
              </w:rPr>
              <w:t>in relazione alla gestione del processo di certificazione di cui al paragrafo 7 della norma UNI/EN/ISO 17065:2012.</w:t>
            </w:r>
          </w:p>
          <w:p w:rsidR="00D4302C" w:rsidRPr="00D02877" w:rsidRDefault="00D4302C" w:rsidP="008B6A81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Dovranno essere trasmessi anche i documenti richiamati all’interno dello schema di certificazione</w:t>
            </w:r>
            <w:r w:rsidR="006743B4" w:rsidRPr="00D02877">
              <w:rPr>
                <w:rFonts w:ascii="Arial Narrow" w:hAnsi="Arial Narrow" w:cs="Arial"/>
                <w:i/>
                <w:sz w:val="16"/>
              </w:rPr>
              <w:t>.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vAlign w:val="center"/>
          </w:tcPr>
          <w:p w:rsidR="00BA04D7" w:rsidRPr="00D02877" w:rsidRDefault="00BA04D7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Modello di accordo di certificazione con il cliente.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vAlign w:val="center"/>
          </w:tcPr>
          <w:p w:rsidR="00BA04D7" w:rsidRPr="00D02877" w:rsidRDefault="00976900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Procedur</w:t>
            </w:r>
            <w:r w:rsidR="00655EB6" w:rsidRPr="00D02877">
              <w:rPr>
                <w:rFonts w:ascii="Arial Narrow" w:hAnsi="Arial Narrow" w:cs="Arial"/>
                <w:b/>
                <w:sz w:val="18"/>
              </w:rPr>
              <w:t>e</w:t>
            </w:r>
            <w:r w:rsidRPr="00D02877">
              <w:rPr>
                <w:rFonts w:ascii="Arial Narrow" w:hAnsi="Arial Narrow" w:cs="Arial"/>
                <w:b/>
                <w:sz w:val="18"/>
              </w:rPr>
              <w:t xml:space="preserve"> </w:t>
            </w:r>
            <w:r w:rsidR="00FC24F4" w:rsidRPr="00D02877">
              <w:rPr>
                <w:rFonts w:ascii="Arial Narrow" w:hAnsi="Arial Narrow" w:cs="Arial"/>
                <w:b/>
                <w:sz w:val="18"/>
              </w:rPr>
              <w:t>di valutazione della conformità utilizzate per la certificazione degli equipaggiamenti marittimi</w:t>
            </w:r>
            <w:r w:rsidR="00655EB6" w:rsidRPr="00D02877">
              <w:rPr>
                <w:rFonts w:ascii="Arial Narrow" w:hAnsi="Arial Narrow" w:cs="Arial"/>
                <w:b/>
                <w:sz w:val="18"/>
              </w:rPr>
              <w:t xml:space="preserve"> di cui ai moduli MED</w:t>
            </w:r>
            <w:r w:rsidR="00FC24F4" w:rsidRPr="00D02877">
              <w:rPr>
                <w:rFonts w:ascii="Arial Narrow" w:hAnsi="Arial Narrow" w:cs="Arial"/>
                <w:b/>
                <w:sz w:val="18"/>
              </w:rPr>
              <w:t>.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vAlign w:val="center"/>
          </w:tcPr>
          <w:p w:rsidR="00FC24F4" w:rsidRPr="00D02877" w:rsidRDefault="00FC24F4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Procedura di gestione delle apparecchiature</w:t>
            </w:r>
            <w:r w:rsidR="000D4D07" w:rsidRPr="00D02877">
              <w:rPr>
                <w:rFonts w:ascii="Arial Narrow" w:hAnsi="Arial Narrow" w:cs="Arial"/>
                <w:b/>
                <w:sz w:val="18"/>
              </w:rPr>
              <w:t>.</w:t>
            </w:r>
          </w:p>
        </w:tc>
      </w:tr>
      <w:tr w:rsidR="00FC24F4" w:rsidRPr="00D02877" w:rsidTr="00C52AA6">
        <w:trPr>
          <w:trHeight w:val="20"/>
          <w:jc w:val="center"/>
        </w:trPr>
        <w:tc>
          <w:tcPr>
            <w:tcW w:w="10773" w:type="dxa"/>
            <w:gridSpan w:val="3"/>
            <w:tcBorders>
              <w:bottom w:val="single" w:sz="6" w:space="0" w:color="7F7F7F"/>
            </w:tcBorders>
            <w:vAlign w:val="center"/>
          </w:tcPr>
          <w:p w:rsidR="00FC24F4" w:rsidRPr="00D02877" w:rsidRDefault="00231213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lastRenderedPageBreak/>
              <w:t xml:space="preserve">Elenco delle apparecchiature utilizzate per l’esecuzione delle prove </w:t>
            </w:r>
            <w:r w:rsidR="00A36F97" w:rsidRPr="00D02877">
              <w:rPr>
                <w:rFonts w:ascii="Arial Narrow" w:hAnsi="Arial Narrow" w:cs="Arial"/>
                <w:b/>
                <w:sz w:val="18"/>
              </w:rPr>
              <w:t xml:space="preserve">richiamate dalla Direttiva MED per la certificazione degli equipaggiamenti (utilizzare il </w:t>
            </w:r>
            <w:proofErr w:type="spellStart"/>
            <w:r w:rsidR="00A36F97" w:rsidRPr="00D02877">
              <w:rPr>
                <w:rFonts w:ascii="Arial Narrow" w:hAnsi="Arial Narrow" w:cs="Arial"/>
                <w:b/>
                <w:sz w:val="18"/>
              </w:rPr>
              <w:t>form</w:t>
            </w:r>
            <w:proofErr w:type="spellEnd"/>
            <w:r w:rsidR="00317F60" w:rsidRPr="00D02877">
              <w:rPr>
                <w:rFonts w:ascii="Arial Narrow" w:hAnsi="Arial Narrow" w:cs="Arial"/>
                <w:b/>
                <w:sz w:val="18"/>
              </w:rPr>
              <w:t xml:space="preserve"> .</w:t>
            </w:r>
            <w:proofErr w:type="spellStart"/>
            <w:r w:rsidR="00317F60" w:rsidRPr="00D02877">
              <w:rPr>
                <w:rFonts w:ascii="Arial Narrow" w:hAnsi="Arial Narrow" w:cs="Arial"/>
                <w:b/>
                <w:sz w:val="18"/>
              </w:rPr>
              <w:t>xls</w:t>
            </w:r>
            <w:proofErr w:type="spellEnd"/>
            <w:r w:rsidR="00A36F97" w:rsidRPr="00D02877">
              <w:rPr>
                <w:rFonts w:ascii="Arial Narrow" w:hAnsi="Arial Narrow" w:cs="Arial"/>
                <w:b/>
                <w:sz w:val="18"/>
              </w:rPr>
              <w:t xml:space="preserve"> </w:t>
            </w:r>
            <w:r w:rsidR="00F97168" w:rsidRPr="00D02877">
              <w:rPr>
                <w:rFonts w:ascii="Arial Narrow" w:hAnsi="Arial Narrow" w:cs="Arial"/>
                <w:b/>
                <w:i/>
                <w:sz w:val="18"/>
              </w:rPr>
              <w:t>Elenco Apparecchiature</w:t>
            </w:r>
            <w:r w:rsidR="00F97168" w:rsidRPr="00D02877">
              <w:rPr>
                <w:rFonts w:ascii="Arial Narrow" w:hAnsi="Arial Narrow" w:cs="Arial"/>
                <w:b/>
                <w:sz w:val="18"/>
              </w:rPr>
              <w:t xml:space="preserve"> allegato</w:t>
            </w:r>
            <w:r w:rsidR="002C6D9E" w:rsidRPr="00D02877">
              <w:rPr>
                <w:rFonts w:ascii="Arial Narrow" w:hAnsi="Arial Narrow" w:cs="Arial"/>
                <w:b/>
                <w:sz w:val="18"/>
              </w:rPr>
              <w:t xml:space="preserve"> inserendo le apparecchiature e le norme di prova per ogni singolo item MED</w:t>
            </w:r>
            <w:r w:rsidR="00F97168" w:rsidRPr="00D02877">
              <w:rPr>
                <w:rFonts w:ascii="Arial Narrow" w:hAnsi="Arial Narrow" w:cs="Arial"/>
                <w:b/>
                <w:sz w:val="18"/>
              </w:rPr>
              <w:t>)</w:t>
            </w:r>
            <w:r w:rsidR="00A36F97" w:rsidRPr="00D02877">
              <w:rPr>
                <w:rFonts w:ascii="Arial Narrow" w:hAnsi="Arial Narrow" w:cs="Arial"/>
                <w:b/>
                <w:sz w:val="18"/>
              </w:rPr>
              <w:t>.</w:t>
            </w:r>
          </w:p>
        </w:tc>
      </w:tr>
    </w:tbl>
    <w:p w:rsidR="00B44DAA" w:rsidRPr="00D02877" w:rsidRDefault="00B44DAA" w:rsidP="00EC3AE8">
      <w:pPr>
        <w:spacing w:after="0"/>
        <w:ind w:left="-567" w:right="-710"/>
        <w:jc w:val="center"/>
        <w:rPr>
          <w:rFonts w:ascii="Arial Narrow" w:hAnsi="Arial Narrow"/>
          <w:i/>
          <w:sz w:val="20"/>
        </w:rPr>
      </w:pPr>
    </w:p>
    <w:p w:rsidR="00BF5E44" w:rsidRPr="00D02877" w:rsidRDefault="00EC3AE8" w:rsidP="00C52AA6">
      <w:pPr>
        <w:spacing w:after="0"/>
        <w:ind w:left="-567" w:right="-567"/>
        <w:jc w:val="center"/>
        <w:rPr>
          <w:rFonts w:ascii="Arial Narrow" w:hAnsi="Arial Narrow"/>
          <w:i/>
          <w:sz w:val="32"/>
        </w:rPr>
      </w:pPr>
      <w:r w:rsidRPr="00D02877">
        <w:rPr>
          <w:rFonts w:ascii="Arial Narrow" w:hAnsi="Arial Narrow"/>
          <w:i/>
          <w:sz w:val="32"/>
        </w:rPr>
        <w:t>******</w:t>
      </w:r>
    </w:p>
    <w:p w:rsidR="00EC3AE8" w:rsidRPr="00D02877" w:rsidRDefault="00EC3AE8" w:rsidP="00CA7914">
      <w:pPr>
        <w:spacing w:after="0"/>
        <w:ind w:left="-567" w:right="-710"/>
        <w:rPr>
          <w:rFonts w:ascii="Arial Narrow" w:hAnsi="Arial Narrow"/>
          <w:i/>
          <w:sz w:val="16"/>
        </w:rPr>
      </w:pPr>
    </w:p>
    <w:p w:rsidR="0059733F" w:rsidRPr="00D02877" w:rsidRDefault="0059733F" w:rsidP="00881D23">
      <w:pPr>
        <w:pStyle w:val="Intestazione"/>
        <w:tabs>
          <w:tab w:val="clear" w:pos="9638"/>
          <w:tab w:val="right" w:pos="9356"/>
        </w:tabs>
        <w:ind w:left="-426" w:right="-567"/>
        <w:jc w:val="both"/>
        <w:rPr>
          <w:rFonts w:ascii="Arial Narrow" w:hAnsi="Arial Narrow" w:cs="Arial"/>
          <w:u w:val="single"/>
        </w:rPr>
      </w:pPr>
      <w:r w:rsidRPr="00D02877">
        <w:rPr>
          <w:rFonts w:ascii="Arial Narrow" w:hAnsi="Arial Narrow" w:cs="Arial"/>
          <w:u w:val="single"/>
        </w:rPr>
        <w:t>All’interno della seguente tabella 2 sono elencati i documenti da trasmettere (TIPO B), in uno al modello di domanda MED_</w:t>
      </w:r>
      <w:r w:rsidR="0095556A" w:rsidRPr="00D02877">
        <w:rPr>
          <w:rFonts w:ascii="Arial Narrow" w:hAnsi="Arial Narrow" w:cs="Arial"/>
          <w:u w:val="single"/>
        </w:rPr>
        <w:t>ON_FORM_APP</w:t>
      </w:r>
      <w:r w:rsidRPr="00D02877">
        <w:rPr>
          <w:rFonts w:ascii="Arial Narrow" w:hAnsi="Arial Narrow" w:cs="Arial"/>
          <w:u w:val="single"/>
        </w:rPr>
        <w:t xml:space="preserve">, per la preparazione dell’audit </w:t>
      </w:r>
      <w:r w:rsidR="00E45630" w:rsidRPr="00D02877">
        <w:rPr>
          <w:rFonts w:ascii="Arial Narrow" w:hAnsi="Arial Narrow" w:cs="Arial"/>
          <w:u w:val="single"/>
        </w:rPr>
        <w:t xml:space="preserve">periodico (da effettuarsi </w:t>
      </w:r>
      <w:r w:rsidR="003C6A73" w:rsidRPr="00D02877">
        <w:rPr>
          <w:rFonts w:ascii="Arial Narrow" w:hAnsi="Arial Narrow" w:cs="Arial"/>
          <w:u w:val="single"/>
        </w:rPr>
        <w:t xml:space="preserve">con </w:t>
      </w:r>
      <w:r w:rsidR="00E45630" w:rsidRPr="00D02877">
        <w:rPr>
          <w:rFonts w:ascii="Arial Narrow" w:hAnsi="Arial Narrow" w:cs="Arial"/>
          <w:u w:val="single"/>
        </w:rPr>
        <w:t xml:space="preserve">cadenza </w:t>
      </w:r>
      <w:r w:rsidR="003C6A73" w:rsidRPr="00D02877">
        <w:rPr>
          <w:rFonts w:ascii="Arial Narrow" w:hAnsi="Arial Narrow" w:cs="Arial"/>
          <w:u w:val="single"/>
        </w:rPr>
        <w:t>biennale a partire</w:t>
      </w:r>
      <w:r w:rsidR="00E45630" w:rsidRPr="00D02877">
        <w:rPr>
          <w:rFonts w:ascii="Arial Narrow" w:hAnsi="Arial Narrow" w:cs="Arial"/>
          <w:u w:val="single"/>
        </w:rPr>
        <w:t xml:space="preserve"> </w:t>
      </w:r>
      <w:r w:rsidR="003C6A73" w:rsidRPr="00D02877">
        <w:rPr>
          <w:rFonts w:ascii="Arial Narrow" w:hAnsi="Arial Narrow" w:cs="Arial"/>
          <w:u w:val="single"/>
        </w:rPr>
        <w:t xml:space="preserve">dalla data della prima designazione). </w:t>
      </w:r>
    </w:p>
    <w:p w:rsidR="0059733F" w:rsidRPr="00D02877" w:rsidRDefault="0059733F" w:rsidP="00CA7914">
      <w:pPr>
        <w:spacing w:after="0"/>
        <w:ind w:left="-567" w:right="-710"/>
        <w:rPr>
          <w:rFonts w:ascii="Arial Narrow" w:hAnsi="Arial Narrow"/>
          <w:i/>
          <w:sz w:val="16"/>
        </w:rPr>
      </w:pPr>
    </w:p>
    <w:p w:rsidR="007404D5" w:rsidRPr="00D02877" w:rsidRDefault="007404D5" w:rsidP="00CA7914">
      <w:pPr>
        <w:spacing w:after="0"/>
        <w:ind w:left="-567" w:right="-710"/>
        <w:rPr>
          <w:rFonts w:ascii="Arial Narrow" w:hAnsi="Arial Narrow"/>
          <w:i/>
          <w:sz w:val="16"/>
        </w:rPr>
      </w:pPr>
    </w:p>
    <w:tbl>
      <w:tblPr>
        <w:tblW w:w="10773" w:type="dxa"/>
        <w:jc w:val="center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6" w:space="0" w:color="7F7F7F"/>
          <w:insideV w:val="single" w:sz="6" w:space="0" w:color="7F7F7F"/>
        </w:tblBorders>
        <w:tblLook w:val="00A0" w:firstRow="1" w:lastRow="0" w:firstColumn="1" w:lastColumn="0" w:noHBand="0" w:noVBand="0"/>
      </w:tblPr>
      <w:tblGrid>
        <w:gridCol w:w="569"/>
        <w:gridCol w:w="2550"/>
        <w:gridCol w:w="7654"/>
      </w:tblGrid>
      <w:tr w:rsidR="00D02877" w:rsidRPr="00D02877" w:rsidTr="00C52AA6">
        <w:trPr>
          <w:trHeight w:val="20"/>
          <w:jc w:val="center"/>
        </w:trPr>
        <w:tc>
          <w:tcPr>
            <w:tcW w:w="569" w:type="dxa"/>
            <w:tcBorders>
              <w:top w:val="single" w:sz="12" w:space="0" w:color="7F7F7F"/>
              <w:bottom w:val="single" w:sz="6" w:space="0" w:color="7F7F7F"/>
              <w:right w:val="single" w:sz="12" w:space="0" w:color="7F7F7F"/>
            </w:tcBorders>
            <w:shd w:val="clear" w:color="auto" w:fill="D9D9D9" w:themeFill="background1" w:themeFillShade="D9"/>
            <w:vAlign w:val="center"/>
          </w:tcPr>
          <w:p w:rsidR="007404D5" w:rsidRPr="00D02877" w:rsidRDefault="007404D5" w:rsidP="0054425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50" w:type="dxa"/>
            <w:tcBorders>
              <w:top w:val="single" w:sz="12" w:space="0" w:color="7F7F7F"/>
              <w:left w:val="single" w:sz="12" w:space="0" w:color="7F7F7F"/>
              <w:bottom w:val="single" w:sz="6" w:space="0" w:color="7F7F7F"/>
            </w:tcBorders>
            <w:shd w:val="clear" w:color="auto" w:fill="D9D9D9" w:themeFill="background1" w:themeFillShade="D9"/>
            <w:vAlign w:val="center"/>
          </w:tcPr>
          <w:p w:rsidR="007404D5" w:rsidRPr="00D02877" w:rsidRDefault="007404D5" w:rsidP="009710B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>TIPO B</w:t>
            </w:r>
          </w:p>
        </w:tc>
        <w:tc>
          <w:tcPr>
            <w:tcW w:w="7654" w:type="dxa"/>
            <w:tcBorders>
              <w:top w:val="single" w:sz="12" w:space="0" w:color="7F7F7F"/>
              <w:left w:val="single" w:sz="12" w:space="0" w:color="7F7F7F"/>
              <w:bottom w:val="single" w:sz="6" w:space="0" w:color="7F7F7F"/>
            </w:tcBorders>
            <w:shd w:val="clear" w:color="auto" w:fill="D9D9D9" w:themeFill="background1" w:themeFillShade="D9"/>
            <w:vAlign w:val="center"/>
          </w:tcPr>
          <w:p w:rsidR="007404D5" w:rsidRPr="00D02877" w:rsidRDefault="007404D5" w:rsidP="0080664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>AUDIT</w:t>
            </w:r>
            <w:r w:rsidR="00281EE8" w:rsidRPr="00D02877">
              <w:rPr>
                <w:rFonts w:ascii="Arial Narrow" w:hAnsi="Arial Narrow" w:cs="Arial"/>
                <w:b/>
              </w:rPr>
              <w:t xml:space="preserve"> PERIODICO</w:t>
            </w:r>
            <w:r w:rsidR="00181B41" w:rsidRPr="00D02877">
              <w:rPr>
                <w:rFonts w:ascii="Arial Narrow" w:hAnsi="Arial Narrow" w:cs="Arial"/>
                <w:b/>
              </w:rPr>
              <w:t>/OCCASIONALE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tcBorders>
              <w:top w:val="single" w:sz="6" w:space="0" w:color="7F7F7F"/>
            </w:tcBorders>
            <w:vAlign w:val="center"/>
          </w:tcPr>
          <w:p w:rsidR="007404D5" w:rsidRPr="00D02877" w:rsidRDefault="002066E6" w:rsidP="0095556A">
            <w:pPr>
              <w:spacing w:after="0" w:line="240" w:lineRule="auto"/>
              <w:jc w:val="center"/>
              <w:rPr>
                <w:rFonts w:ascii="Arial Narrow" w:hAnsi="Arial Narrow" w:cs="Arial"/>
                <w:i/>
              </w:rPr>
            </w:pPr>
            <w:r w:rsidRPr="00D02877">
              <w:rPr>
                <w:rFonts w:ascii="Arial Narrow" w:hAnsi="Arial Narrow" w:cs="Arial"/>
                <w:b/>
              </w:rPr>
              <w:t xml:space="preserve">* </w:t>
            </w:r>
            <w:r w:rsidR="007404D5" w:rsidRPr="00D02877">
              <w:rPr>
                <w:rFonts w:ascii="Arial Narrow" w:hAnsi="Arial Narrow" w:cs="Arial"/>
                <w:b/>
              </w:rPr>
              <w:t xml:space="preserve">Documentazione </w:t>
            </w:r>
            <w:r w:rsidR="00231F1C" w:rsidRPr="00D02877">
              <w:rPr>
                <w:rFonts w:ascii="Arial Narrow" w:hAnsi="Arial Narrow" w:cs="Arial"/>
                <w:b/>
              </w:rPr>
              <w:t>d</w:t>
            </w:r>
            <w:r w:rsidR="007404D5" w:rsidRPr="00D02877">
              <w:rPr>
                <w:rFonts w:ascii="Arial Narrow" w:hAnsi="Arial Narrow" w:cs="Arial"/>
                <w:b/>
              </w:rPr>
              <w:t xml:space="preserve">a presentare in uno alla domanda di designazione </w:t>
            </w:r>
            <w:r w:rsidR="0095556A" w:rsidRPr="00D02877">
              <w:rPr>
                <w:rFonts w:ascii="Arial Narrow" w:hAnsi="Arial Narrow" w:cs="Arial"/>
                <w:b/>
              </w:rPr>
              <w:t>MED_ON_FORM_APP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Align w:val="center"/>
          </w:tcPr>
          <w:p w:rsidR="00181B41" w:rsidRPr="00D02877" w:rsidRDefault="00181B4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Oneri tariffari</w:t>
            </w:r>
          </w:p>
        </w:tc>
        <w:tc>
          <w:tcPr>
            <w:tcW w:w="7654" w:type="dxa"/>
            <w:tcBorders>
              <w:bottom w:val="single" w:sz="6" w:space="0" w:color="7F7F7F"/>
            </w:tcBorders>
            <w:vAlign w:val="center"/>
          </w:tcPr>
          <w:p w:rsidR="00181B41" w:rsidRPr="00D02877" w:rsidRDefault="00181B41" w:rsidP="00375BED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Copia della ricevuta di avvenuto pagamento dell’importo previsto dall’Allegato 1 del Decreto 5 Giugno 2017 sulle tariffe per i servizi resi dal Corpo delle Capitanerie di Porto per la designazione e gli accertamenti periodici sugli organismi notificati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Align w:val="center"/>
          </w:tcPr>
          <w:p w:rsidR="00181B41" w:rsidRPr="00D02877" w:rsidRDefault="00181B4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Organigramma</w:t>
            </w:r>
          </w:p>
        </w:tc>
        <w:tc>
          <w:tcPr>
            <w:tcW w:w="7654" w:type="dxa"/>
            <w:tcBorders>
              <w:bottom w:val="single" w:sz="6" w:space="0" w:color="7F7F7F"/>
            </w:tcBorders>
            <w:vAlign w:val="center"/>
          </w:tcPr>
          <w:p w:rsidR="00181B41" w:rsidRPr="00D02877" w:rsidRDefault="00181B41" w:rsidP="009710B8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Completo di tutte le unità organizzative dell’Organismo (Nazionali ed estere) che svolgono in tutto o in parte attività rientranti nell’ambito di designazione MED.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Merge w:val="restart"/>
            <w:vAlign w:val="center"/>
          </w:tcPr>
          <w:p w:rsidR="00181B41" w:rsidRPr="00D02877" w:rsidRDefault="00181B4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 xml:space="preserve">Elenco del personale </w:t>
            </w:r>
          </w:p>
          <w:p w:rsidR="00181B41" w:rsidRPr="00D02877" w:rsidRDefault="00181B41" w:rsidP="00C52AA6">
            <w:pPr>
              <w:spacing w:after="0"/>
              <w:ind w:left="317" w:hanging="317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(</w:t>
            </w:r>
            <w:proofErr w:type="gramStart"/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nome</w:t>
            </w:r>
            <w:proofErr w:type="gramEnd"/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, titolo di studio e funzione)</w:t>
            </w:r>
          </w:p>
        </w:tc>
        <w:tc>
          <w:tcPr>
            <w:tcW w:w="7654" w:type="dxa"/>
            <w:tcBorders>
              <w:top w:val="single" w:sz="6" w:space="0" w:color="7F7F7F"/>
              <w:bottom w:val="dotted" w:sz="4" w:space="0" w:color="auto"/>
            </w:tcBorders>
            <w:vAlign w:val="center"/>
          </w:tcPr>
          <w:p w:rsidR="00181B41" w:rsidRPr="00D02877" w:rsidRDefault="00181B41" w:rsidP="009710B8">
            <w:pPr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Sulla base delle competenze del personale, definite dall’Organismo, necessarie per la valutazione della conformità dei prodotti per cui si richiede di essere designati quale organismi di valutazione della conformità;</w:t>
            </w:r>
          </w:p>
          <w:p w:rsidR="00181B41" w:rsidRPr="00D02877" w:rsidRDefault="00181B41" w:rsidP="009710B8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 xml:space="preserve">L’elenco dovrà essere completo per tutte le unità organizzative dell’Organismo con riferimento alle seguenti attività (ad esclusione delle attività commerciali ed amministrative: 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Merge/>
            <w:vAlign w:val="center"/>
          </w:tcPr>
          <w:p w:rsidR="00181B41" w:rsidRPr="00D02877" w:rsidRDefault="00181B41" w:rsidP="00C52AA6">
            <w:pPr>
              <w:spacing w:after="0"/>
              <w:ind w:hanging="317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1B41" w:rsidRPr="00D02877" w:rsidRDefault="00181B41" w:rsidP="009710B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Valutazione della documentazione tecnica acquisita per il rilascio del modulo B;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Merge/>
            <w:vAlign w:val="center"/>
          </w:tcPr>
          <w:p w:rsidR="00181B41" w:rsidRPr="00D02877" w:rsidRDefault="00181B41" w:rsidP="00C52AA6">
            <w:pPr>
              <w:spacing w:after="0"/>
              <w:ind w:hanging="317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1B41" w:rsidRPr="00D02877" w:rsidRDefault="00181B41" w:rsidP="009710B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Effettuazione di prove, esami ed ispezioni sul prodotto;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Merge/>
            <w:vAlign w:val="center"/>
          </w:tcPr>
          <w:p w:rsidR="00181B41" w:rsidRPr="00D02877" w:rsidRDefault="00181B41" w:rsidP="00C52AA6">
            <w:pPr>
              <w:spacing w:after="0"/>
              <w:ind w:hanging="317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1B41" w:rsidRPr="00D02877" w:rsidRDefault="00181B41" w:rsidP="009710B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Effettuazione audit / ispezioni per garanzia sul prodotto e sulla produzione;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Merge/>
            <w:vAlign w:val="center"/>
          </w:tcPr>
          <w:p w:rsidR="00181B41" w:rsidRPr="00D02877" w:rsidRDefault="00181B41" w:rsidP="00C52AA6">
            <w:pPr>
              <w:spacing w:after="0"/>
              <w:ind w:hanging="317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1B41" w:rsidRPr="00D02877" w:rsidRDefault="00181B41" w:rsidP="009710B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Assicurazione qualità;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vAlign w:val="center"/>
          </w:tcPr>
          <w:p w:rsidR="00181B41" w:rsidRPr="00D02877" w:rsidRDefault="00181B4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Elenco dei laboratori in subappalto e delle attività (coerenti con lo scopo dell’audit) affidate all’esterno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tcBorders>
              <w:right w:val="dotted" w:sz="4" w:space="0" w:color="auto"/>
            </w:tcBorders>
            <w:vAlign w:val="center"/>
          </w:tcPr>
          <w:p w:rsidR="00181B41" w:rsidRPr="00D02877" w:rsidRDefault="00C52AA6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 xml:space="preserve">Documento </w:t>
            </w:r>
            <w:r w:rsidR="00181B41" w:rsidRPr="00D02877">
              <w:rPr>
                <w:rFonts w:ascii="Arial Narrow" w:hAnsi="Arial Narrow" w:cs="Arial"/>
                <w:b/>
                <w:sz w:val="18"/>
                <w:szCs w:val="20"/>
              </w:rPr>
              <w:t xml:space="preserve">recante schema di certificazione </w:t>
            </w:r>
          </w:p>
        </w:tc>
        <w:tc>
          <w:tcPr>
            <w:tcW w:w="7654" w:type="dxa"/>
            <w:tcBorders>
              <w:left w:val="dotted" w:sz="4" w:space="0" w:color="auto"/>
            </w:tcBorders>
            <w:vAlign w:val="center"/>
          </w:tcPr>
          <w:p w:rsidR="00181B41" w:rsidRPr="00D02877" w:rsidRDefault="00181B41" w:rsidP="009710B8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Tale documento copre tutte le attività ed i prodotti per cui si richiede la designazione in relazione alla gestione del processo di certificazione di cui al paragrafo 7 della norma UNI/EN/ISO 17065:2012.</w:t>
            </w:r>
          </w:p>
          <w:p w:rsidR="00181B41" w:rsidRPr="00D02877" w:rsidRDefault="00181B41" w:rsidP="009710B8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Dovranno essere trasmessi anche i documenti richiamati all’interno dello schema di certificazione.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vAlign w:val="center"/>
          </w:tcPr>
          <w:p w:rsidR="00181B41" w:rsidRPr="00D02877" w:rsidRDefault="00181B4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Procedure di valutazione della conformità utilizzate per la certificazione degli equipaggiamenti marittimi di cui ai moduli MED.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vAlign w:val="center"/>
          </w:tcPr>
          <w:p w:rsidR="00181B41" w:rsidRPr="00D02877" w:rsidRDefault="00181B4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 xml:space="preserve">Elenco delle apparecchiature utilizzate per l’esecuzione delle prove richiamate dalla Direttiva MED per la certificazione degli equipaggiamenti (utilizzare il </w:t>
            </w:r>
            <w:proofErr w:type="spellStart"/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form</w:t>
            </w:r>
            <w:proofErr w:type="spellEnd"/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 xml:space="preserve"> .</w:t>
            </w:r>
            <w:proofErr w:type="spellStart"/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xls</w:t>
            </w:r>
            <w:proofErr w:type="spellEnd"/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 xml:space="preserve"> Elenco Apparecchiature allegato inserendo le apparecchiature e le norme di prova per ogni singolo item MED).</w:t>
            </w:r>
          </w:p>
        </w:tc>
      </w:tr>
      <w:tr w:rsidR="00181B41" w:rsidRPr="00D02877" w:rsidTr="00C52AA6">
        <w:trPr>
          <w:trHeight w:val="20"/>
          <w:jc w:val="center"/>
        </w:trPr>
        <w:tc>
          <w:tcPr>
            <w:tcW w:w="10773" w:type="dxa"/>
            <w:gridSpan w:val="3"/>
            <w:tcBorders>
              <w:bottom w:val="single" w:sz="6" w:space="0" w:color="7F7F7F"/>
            </w:tcBorders>
            <w:vAlign w:val="center"/>
          </w:tcPr>
          <w:p w:rsidR="00181B41" w:rsidRPr="00D02877" w:rsidRDefault="00181B41" w:rsidP="00E86080">
            <w:pPr>
              <w:spacing w:after="0"/>
              <w:jc w:val="both"/>
              <w:rPr>
                <w:rFonts w:ascii="Arial Narrow" w:hAnsi="Arial Narrow"/>
                <w:i/>
                <w:sz w:val="16"/>
              </w:rPr>
            </w:pPr>
            <w:r w:rsidRPr="00D02877">
              <w:rPr>
                <w:rFonts w:ascii="Arial Narrow" w:hAnsi="Arial Narrow"/>
                <w:i/>
              </w:rPr>
              <w:t>*</w:t>
            </w:r>
            <w:r w:rsidRPr="00D02877">
              <w:rPr>
                <w:rFonts w:ascii="Arial Narrow" w:hAnsi="Arial Narrow"/>
                <w:i/>
                <w:sz w:val="16"/>
              </w:rPr>
              <w:t>Resta inteso che in caso di variazione di qualsiasi elemento contenuto nella documentazione prodotta in occasione del primo rilascio e non presente all’interno della presente tabella, i documenti relativi agli elementi oggetto di variazione dovranno essere prodotti.</w:t>
            </w:r>
          </w:p>
        </w:tc>
      </w:tr>
    </w:tbl>
    <w:p w:rsidR="00745345" w:rsidRPr="00D02877" w:rsidRDefault="00745345" w:rsidP="00745345">
      <w:pPr>
        <w:spacing w:after="0"/>
        <w:ind w:left="-567" w:right="-710"/>
        <w:jc w:val="center"/>
        <w:rPr>
          <w:rFonts w:ascii="Arial Narrow" w:hAnsi="Arial Narrow"/>
          <w:i/>
          <w:sz w:val="20"/>
        </w:rPr>
      </w:pPr>
    </w:p>
    <w:p w:rsidR="00745345" w:rsidRPr="00D02877" w:rsidRDefault="00745345" w:rsidP="00745345">
      <w:pPr>
        <w:spacing w:after="0"/>
        <w:ind w:left="-567" w:right="-710"/>
        <w:jc w:val="center"/>
        <w:rPr>
          <w:rFonts w:ascii="Arial Narrow" w:hAnsi="Arial Narrow"/>
          <w:i/>
          <w:sz w:val="32"/>
        </w:rPr>
      </w:pPr>
      <w:r w:rsidRPr="00D02877">
        <w:rPr>
          <w:rFonts w:ascii="Arial Narrow" w:hAnsi="Arial Narrow"/>
          <w:i/>
          <w:sz w:val="32"/>
        </w:rPr>
        <w:t>******</w:t>
      </w:r>
    </w:p>
    <w:p w:rsidR="007404D5" w:rsidRPr="00D02877" w:rsidRDefault="00316A87" w:rsidP="00881D23">
      <w:pPr>
        <w:spacing w:after="0"/>
        <w:ind w:left="-567" w:right="-426"/>
        <w:jc w:val="both"/>
        <w:rPr>
          <w:rFonts w:ascii="Arial Narrow" w:hAnsi="Arial Narrow"/>
          <w:i/>
          <w:sz w:val="16"/>
          <w:u w:val="single"/>
        </w:rPr>
      </w:pPr>
      <w:r w:rsidRPr="00D02877">
        <w:rPr>
          <w:rFonts w:ascii="Arial Narrow" w:hAnsi="Arial Narrow" w:cs="Arial"/>
          <w:u w:val="single"/>
        </w:rPr>
        <w:t xml:space="preserve">All’interno della seguente tabella 3, invece, sono elencati i documenti da trasmettere (TIPO C), in uno al modello di domanda </w:t>
      </w:r>
      <w:r w:rsidR="0095556A" w:rsidRPr="00D02877">
        <w:rPr>
          <w:rFonts w:ascii="Arial Narrow" w:hAnsi="Arial Narrow" w:cs="Arial"/>
          <w:u w:val="single"/>
        </w:rPr>
        <w:t>MED_ON_FORM_APP</w:t>
      </w:r>
      <w:r w:rsidRPr="00D02877">
        <w:rPr>
          <w:rFonts w:ascii="Arial Narrow" w:hAnsi="Arial Narrow" w:cs="Arial"/>
          <w:u w:val="single"/>
        </w:rPr>
        <w:t xml:space="preserve">, per la preparazione dell’audit </w:t>
      </w:r>
      <w:r w:rsidR="003A25B6" w:rsidRPr="00D02877">
        <w:rPr>
          <w:rFonts w:ascii="Arial Narrow" w:hAnsi="Arial Narrow" w:cs="Arial"/>
          <w:u w:val="single"/>
        </w:rPr>
        <w:t>di estensione di tipo tecnico (estensione della designazione a nuovi item o nuove procedure di valutazione della conformità) o di sito (</w:t>
      </w:r>
      <w:r w:rsidR="001F62FD" w:rsidRPr="00D02877">
        <w:rPr>
          <w:rFonts w:ascii="Arial Narrow" w:hAnsi="Arial Narrow" w:cs="Arial"/>
          <w:u w:val="single"/>
        </w:rPr>
        <w:t>estensione della designazione a nuove sedi)</w:t>
      </w:r>
      <w:r w:rsidRPr="00D02877">
        <w:rPr>
          <w:rFonts w:ascii="Arial Narrow" w:hAnsi="Arial Narrow" w:cs="Arial"/>
          <w:u w:val="single"/>
        </w:rPr>
        <w:t>.</w:t>
      </w:r>
    </w:p>
    <w:p w:rsidR="007404D5" w:rsidRPr="00D02877" w:rsidRDefault="007404D5" w:rsidP="00CA7914">
      <w:pPr>
        <w:spacing w:after="0"/>
        <w:ind w:left="-567" w:right="-710"/>
        <w:rPr>
          <w:rFonts w:ascii="Arial Narrow" w:hAnsi="Arial Narrow"/>
          <w:i/>
          <w:sz w:val="16"/>
        </w:rPr>
      </w:pPr>
    </w:p>
    <w:tbl>
      <w:tblPr>
        <w:tblW w:w="10773" w:type="dxa"/>
        <w:jc w:val="center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6" w:space="0" w:color="7F7F7F"/>
          <w:insideV w:val="single" w:sz="6" w:space="0" w:color="7F7F7F"/>
        </w:tblBorders>
        <w:tblLook w:val="00A0" w:firstRow="1" w:lastRow="0" w:firstColumn="1" w:lastColumn="0" w:noHBand="0" w:noVBand="0"/>
      </w:tblPr>
      <w:tblGrid>
        <w:gridCol w:w="569"/>
        <w:gridCol w:w="2550"/>
        <w:gridCol w:w="7654"/>
      </w:tblGrid>
      <w:tr w:rsidR="00D02877" w:rsidRPr="00D02877" w:rsidTr="00C52AA6">
        <w:trPr>
          <w:trHeight w:val="20"/>
          <w:jc w:val="center"/>
        </w:trPr>
        <w:tc>
          <w:tcPr>
            <w:tcW w:w="569" w:type="dxa"/>
            <w:tcBorders>
              <w:top w:val="single" w:sz="12" w:space="0" w:color="7F7F7F"/>
              <w:bottom w:val="single" w:sz="6" w:space="0" w:color="7F7F7F"/>
              <w:right w:val="single" w:sz="12" w:space="0" w:color="7F7F7F"/>
            </w:tcBorders>
            <w:shd w:val="clear" w:color="auto" w:fill="D9D9D9" w:themeFill="background1" w:themeFillShade="D9"/>
            <w:vAlign w:val="center"/>
          </w:tcPr>
          <w:p w:rsidR="00A33733" w:rsidRPr="00D02877" w:rsidRDefault="00A33733" w:rsidP="009710B8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50" w:type="dxa"/>
            <w:tcBorders>
              <w:top w:val="single" w:sz="12" w:space="0" w:color="7F7F7F"/>
              <w:left w:val="single" w:sz="12" w:space="0" w:color="7F7F7F"/>
              <w:bottom w:val="single" w:sz="6" w:space="0" w:color="7F7F7F"/>
            </w:tcBorders>
            <w:shd w:val="clear" w:color="auto" w:fill="D9D9D9" w:themeFill="background1" w:themeFillShade="D9"/>
            <w:vAlign w:val="center"/>
          </w:tcPr>
          <w:p w:rsidR="00A33733" w:rsidRPr="00D02877" w:rsidRDefault="00AE7A81" w:rsidP="009710B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>TIPO C</w:t>
            </w:r>
          </w:p>
        </w:tc>
        <w:tc>
          <w:tcPr>
            <w:tcW w:w="7654" w:type="dxa"/>
            <w:tcBorders>
              <w:top w:val="single" w:sz="12" w:space="0" w:color="7F7F7F"/>
              <w:left w:val="single" w:sz="12" w:space="0" w:color="7F7F7F"/>
              <w:bottom w:val="single" w:sz="6" w:space="0" w:color="7F7F7F"/>
            </w:tcBorders>
            <w:shd w:val="clear" w:color="auto" w:fill="D9D9D9" w:themeFill="background1" w:themeFillShade="D9"/>
            <w:vAlign w:val="center"/>
          </w:tcPr>
          <w:p w:rsidR="00A33733" w:rsidRPr="00D02877" w:rsidRDefault="00A33733" w:rsidP="009F3E0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02877">
              <w:rPr>
                <w:rFonts w:ascii="Arial Narrow" w:hAnsi="Arial Narrow" w:cs="Arial"/>
                <w:b/>
              </w:rPr>
              <w:t>AUDIT</w:t>
            </w:r>
            <w:r w:rsidR="009F3E03" w:rsidRPr="00D02877">
              <w:rPr>
                <w:rFonts w:ascii="Arial Narrow" w:hAnsi="Arial Narrow" w:cs="Arial"/>
                <w:b/>
              </w:rPr>
              <w:t xml:space="preserve"> PER ESTENSIONE TECNICA E/O DI SITO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tcBorders>
              <w:top w:val="single" w:sz="6" w:space="0" w:color="7F7F7F"/>
            </w:tcBorders>
            <w:vAlign w:val="center"/>
          </w:tcPr>
          <w:p w:rsidR="00A33733" w:rsidRPr="00D02877" w:rsidRDefault="00A33733" w:rsidP="0095556A">
            <w:pPr>
              <w:spacing w:after="0" w:line="240" w:lineRule="auto"/>
              <w:jc w:val="center"/>
              <w:rPr>
                <w:rFonts w:ascii="Arial Narrow" w:hAnsi="Arial Narrow" w:cs="Arial"/>
                <w:i/>
              </w:rPr>
            </w:pPr>
            <w:r w:rsidRPr="00D02877">
              <w:rPr>
                <w:rFonts w:ascii="Arial Narrow" w:hAnsi="Arial Narrow" w:cs="Arial"/>
                <w:b/>
              </w:rPr>
              <w:t xml:space="preserve">* Documentazione da presentare in uno alla domanda di designazione </w:t>
            </w:r>
            <w:r w:rsidR="0095556A" w:rsidRPr="00D02877">
              <w:rPr>
                <w:rFonts w:ascii="Arial Narrow" w:hAnsi="Arial Narrow" w:cs="Arial"/>
                <w:b/>
              </w:rPr>
              <w:t>MED_ON_FORM_APP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Align w:val="center"/>
          </w:tcPr>
          <w:p w:rsidR="00181B41" w:rsidRPr="00D02877" w:rsidRDefault="00181B4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284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</w:rPr>
              <w:t>Oneri tariffari</w:t>
            </w:r>
          </w:p>
        </w:tc>
        <w:tc>
          <w:tcPr>
            <w:tcW w:w="7654" w:type="dxa"/>
            <w:tcBorders>
              <w:bottom w:val="single" w:sz="6" w:space="0" w:color="7F7F7F"/>
            </w:tcBorders>
            <w:vAlign w:val="center"/>
          </w:tcPr>
          <w:p w:rsidR="00181B41" w:rsidRPr="00D02877" w:rsidRDefault="00181B41" w:rsidP="00375BED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Copia della ricevuta di avvenuto pagamento dell’importo previsto dall’Allegato 1 del Decreto 5 Giugno 2017 sulle tariffe per i servizi resi dal Corpo delle Capitanerie di Porto per la designazione e gli accertamenti periodici sugli organismi notificati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Align w:val="center"/>
          </w:tcPr>
          <w:p w:rsidR="00181B41" w:rsidRPr="00D02877" w:rsidRDefault="00181B4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284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Organigramma</w:t>
            </w:r>
          </w:p>
        </w:tc>
        <w:tc>
          <w:tcPr>
            <w:tcW w:w="7654" w:type="dxa"/>
            <w:tcBorders>
              <w:bottom w:val="single" w:sz="6" w:space="0" w:color="7F7F7F"/>
            </w:tcBorders>
            <w:vAlign w:val="center"/>
          </w:tcPr>
          <w:p w:rsidR="00181B41" w:rsidRPr="00D02877" w:rsidRDefault="00181B41" w:rsidP="009710B8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Completo di tutte le unità organizzative dell’Organismo (Nazionali ed estere) che svolgono in tutto o in parte attività rientranti nell’ambito di designazione MED.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Merge w:val="restart"/>
            <w:vAlign w:val="center"/>
          </w:tcPr>
          <w:p w:rsidR="00181B41" w:rsidRPr="00D02877" w:rsidRDefault="00181B4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284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 xml:space="preserve">Elenco del personale </w:t>
            </w:r>
          </w:p>
          <w:p w:rsidR="00181B41" w:rsidRPr="00D02877" w:rsidRDefault="00181B41" w:rsidP="00C52AA6">
            <w:pPr>
              <w:spacing w:after="0"/>
              <w:ind w:left="317" w:hanging="284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(</w:t>
            </w:r>
            <w:proofErr w:type="gramStart"/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nome</w:t>
            </w:r>
            <w:proofErr w:type="gramEnd"/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, titolo di studio e funzione)</w:t>
            </w:r>
          </w:p>
        </w:tc>
        <w:tc>
          <w:tcPr>
            <w:tcW w:w="7654" w:type="dxa"/>
            <w:tcBorders>
              <w:top w:val="single" w:sz="6" w:space="0" w:color="7F7F7F"/>
              <w:bottom w:val="dotted" w:sz="4" w:space="0" w:color="auto"/>
            </w:tcBorders>
            <w:vAlign w:val="center"/>
          </w:tcPr>
          <w:p w:rsidR="00181B41" w:rsidRPr="00D02877" w:rsidRDefault="00181B41" w:rsidP="009710B8">
            <w:pPr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Sulla base delle competenze del personale, definite dall’Organismo, necessarie per la valutazione della conformità dei prodotti per cui si richiede di essere designati quale organismi di valutazione della conformità;</w:t>
            </w:r>
          </w:p>
          <w:p w:rsidR="00181B41" w:rsidRPr="00D02877" w:rsidRDefault="00181B41" w:rsidP="009710B8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 xml:space="preserve">L’elenco dovrà essere completo per tutte le unità organizzative dell’Organismo con riferimento alle seguenti attività (ad esclusione delle attività commerciali ed amministrative: 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Merge/>
            <w:vAlign w:val="center"/>
          </w:tcPr>
          <w:p w:rsidR="00181B41" w:rsidRPr="00D02877" w:rsidRDefault="00181B41" w:rsidP="009710B8">
            <w:pPr>
              <w:spacing w:after="0"/>
              <w:rPr>
                <w:rFonts w:ascii="Arial Narrow" w:hAnsi="Arial Narrow" w:cs="Arial"/>
                <w:b/>
                <w:sz w:val="18"/>
              </w:rPr>
            </w:pPr>
            <w:bookmarkStart w:id="0" w:name="_GoBack"/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1B41" w:rsidRPr="00D02877" w:rsidRDefault="00181B41" w:rsidP="009710B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Valutazione della documentazione tecnica acquisita per il rilascio del modulo B;</w:t>
            </w:r>
          </w:p>
        </w:tc>
      </w:tr>
      <w:bookmarkEnd w:id="0"/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Merge/>
            <w:vAlign w:val="center"/>
          </w:tcPr>
          <w:p w:rsidR="00181B41" w:rsidRPr="00D02877" w:rsidRDefault="00181B41" w:rsidP="009710B8">
            <w:pPr>
              <w:spacing w:after="0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1B41" w:rsidRPr="00D02877" w:rsidRDefault="00181B41" w:rsidP="009710B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Effettuazione di prove, esami ed ispezioni sul prodotto;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Merge/>
            <w:vAlign w:val="center"/>
          </w:tcPr>
          <w:p w:rsidR="00181B41" w:rsidRPr="00D02877" w:rsidRDefault="00181B41" w:rsidP="009710B8">
            <w:pPr>
              <w:spacing w:after="0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1B41" w:rsidRPr="00D02877" w:rsidRDefault="00181B41" w:rsidP="009710B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Effettuazione audit / ispezioni per garanzia sul prodotto e sulla produzione;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vMerge/>
            <w:vAlign w:val="center"/>
          </w:tcPr>
          <w:p w:rsidR="00181B41" w:rsidRPr="00D02877" w:rsidRDefault="00181B41" w:rsidP="009710B8">
            <w:pPr>
              <w:spacing w:after="0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1B41" w:rsidRPr="00D02877" w:rsidRDefault="00181B41" w:rsidP="009710B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Assicurazione qualità;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vAlign w:val="center"/>
          </w:tcPr>
          <w:p w:rsidR="00181B41" w:rsidRPr="00D02877" w:rsidRDefault="00181B4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Elenco dei laboratori in subappalto e delle attività (coerenti con lo scopo dell’audit) affidate all’esterno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3119" w:type="dxa"/>
            <w:gridSpan w:val="2"/>
            <w:tcBorders>
              <w:right w:val="dotted" w:sz="4" w:space="0" w:color="auto"/>
            </w:tcBorders>
            <w:vAlign w:val="center"/>
          </w:tcPr>
          <w:p w:rsidR="00181B41" w:rsidRPr="00D02877" w:rsidRDefault="00C52AA6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 xml:space="preserve">Documento </w:t>
            </w:r>
            <w:r w:rsidR="00181B41" w:rsidRPr="00D02877">
              <w:rPr>
                <w:rFonts w:ascii="Arial Narrow" w:hAnsi="Arial Narrow" w:cs="Arial"/>
                <w:b/>
                <w:sz w:val="18"/>
                <w:szCs w:val="20"/>
              </w:rPr>
              <w:t xml:space="preserve">recante schema di certificazione </w:t>
            </w:r>
          </w:p>
        </w:tc>
        <w:tc>
          <w:tcPr>
            <w:tcW w:w="7654" w:type="dxa"/>
            <w:tcBorders>
              <w:left w:val="dotted" w:sz="4" w:space="0" w:color="auto"/>
            </w:tcBorders>
            <w:vAlign w:val="center"/>
          </w:tcPr>
          <w:p w:rsidR="00181B41" w:rsidRPr="00D02877" w:rsidRDefault="00181B41" w:rsidP="00DD5F1D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Tale documento copre tutte le attività ed i prodotti per cui si richiede la designazione in relazione alla gestione del processo di certificazione di cui al paragrafo 7 della norma UNI/EN/ISO 17065:2012.</w:t>
            </w:r>
          </w:p>
          <w:p w:rsidR="00181B41" w:rsidRPr="00D02877" w:rsidRDefault="00181B41" w:rsidP="00DD5F1D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</w:rPr>
            </w:pPr>
            <w:r w:rsidRPr="00D02877">
              <w:rPr>
                <w:rFonts w:ascii="Arial Narrow" w:hAnsi="Arial Narrow" w:cs="Arial"/>
                <w:i/>
                <w:sz w:val="16"/>
              </w:rPr>
              <w:t>Dovranno essere trasmessi anche i documenti richiamati all’interno dello schema di certificazione.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vAlign w:val="center"/>
          </w:tcPr>
          <w:p w:rsidR="00181B41" w:rsidRPr="00D02877" w:rsidRDefault="00181B4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Procedure di valutazione della conformità utilizzate per la certificazione degli equipaggiamenti marittimi di cui ai moduli MED.</w:t>
            </w:r>
          </w:p>
        </w:tc>
      </w:tr>
      <w:tr w:rsidR="00D02877" w:rsidRPr="00D02877" w:rsidTr="00C52AA6">
        <w:trPr>
          <w:trHeight w:val="20"/>
          <w:jc w:val="center"/>
        </w:trPr>
        <w:tc>
          <w:tcPr>
            <w:tcW w:w="10773" w:type="dxa"/>
            <w:gridSpan w:val="3"/>
            <w:vAlign w:val="center"/>
          </w:tcPr>
          <w:p w:rsidR="00181B41" w:rsidRPr="00D02877" w:rsidRDefault="00181B41" w:rsidP="00C52AA6">
            <w:pPr>
              <w:pStyle w:val="Paragrafoelenco"/>
              <w:numPr>
                <w:ilvl w:val="1"/>
                <w:numId w:val="7"/>
              </w:numPr>
              <w:spacing w:after="0"/>
              <w:ind w:left="317" w:hanging="317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 xml:space="preserve">Elenco delle apparecchiature utilizzate per l’esecuzione delle prove richiamate dalla Direttiva MED per la certificazione degli equipaggiamenti (utilizzare il </w:t>
            </w:r>
            <w:proofErr w:type="spellStart"/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form</w:t>
            </w:r>
            <w:proofErr w:type="spellEnd"/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 xml:space="preserve"> .</w:t>
            </w:r>
            <w:proofErr w:type="spellStart"/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>xls</w:t>
            </w:r>
            <w:proofErr w:type="spellEnd"/>
            <w:r w:rsidRPr="00D02877">
              <w:rPr>
                <w:rFonts w:ascii="Arial Narrow" w:hAnsi="Arial Narrow" w:cs="Arial"/>
                <w:b/>
                <w:sz w:val="18"/>
                <w:szCs w:val="20"/>
              </w:rPr>
              <w:t xml:space="preserve"> Elenco Apparecchiature allegato inserendo le apparecchiature e le norme di prova per ogni singolo item MED).</w:t>
            </w:r>
          </w:p>
        </w:tc>
      </w:tr>
      <w:tr w:rsidR="00181B41" w:rsidRPr="00D02877" w:rsidTr="00C52AA6">
        <w:trPr>
          <w:trHeight w:val="20"/>
          <w:jc w:val="center"/>
        </w:trPr>
        <w:tc>
          <w:tcPr>
            <w:tcW w:w="10773" w:type="dxa"/>
            <w:gridSpan w:val="3"/>
            <w:tcBorders>
              <w:bottom w:val="single" w:sz="6" w:space="0" w:color="7F7F7F"/>
            </w:tcBorders>
            <w:vAlign w:val="center"/>
          </w:tcPr>
          <w:p w:rsidR="00181B41" w:rsidRPr="00D02877" w:rsidRDefault="00181B41" w:rsidP="006B337B">
            <w:pPr>
              <w:spacing w:after="0"/>
              <w:jc w:val="both"/>
              <w:rPr>
                <w:rFonts w:ascii="Arial Narrow" w:hAnsi="Arial Narrow"/>
                <w:i/>
                <w:sz w:val="16"/>
              </w:rPr>
            </w:pPr>
            <w:r w:rsidRPr="00D02877">
              <w:rPr>
                <w:rFonts w:ascii="Arial Narrow" w:hAnsi="Arial Narrow"/>
                <w:i/>
              </w:rPr>
              <w:t>*</w:t>
            </w:r>
            <w:r w:rsidR="00C52AA6" w:rsidRPr="00D02877">
              <w:rPr>
                <w:rFonts w:ascii="Arial Narrow" w:hAnsi="Arial Narrow"/>
                <w:i/>
              </w:rPr>
              <w:t xml:space="preserve"> </w:t>
            </w:r>
            <w:r w:rsidRPr="00D02877">
              <w:rPr>
                <w:rFonts w:ascii="Arial Narrow" w:hAnsi="Arial Narrow"/>
                <w:i/>
                <w:sz w:val="16"/>
              </w:rPr>
              <w:t>Resta inteso che in caso di variazione di qualsiasi elemento contenuto nella documentazione prodotta in occasione del primo rilascio e non presente all’interno della presente tabella, i documenti relativi agli elementi oggetto di variazione dovranno essere prodotti.</w:t>
            </w:r>
          </w:p>
        </w:tc>
      </w:tr>
    </w:tbl>
    <w:p w:rsidR="009132C2" w:rsidRPr="00D02877" w:rsidRDefault="009132C2" w:rsidP="00ED2241">
      <w:pPr>
        <w:spacing w:after="0"/>
        <w:ind w:left="-567" w:right="-710"/>
        <w:jc w:val="center"/>
      </w:pPr>
    </w:p>
    <w:sectPr w:rsidR="009132C2" w:rsidRPr="00D02877" w:rsidSect="00C52AA6">
      <w:headerReference w:type="default" r:id="rId8"/>
      <w:pgSz w:w="11906" w:h="16838"/>
      <w:pgMar w:top="2410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FA7" w:rsidRDefault="008A3FA7" w:rsidP="004E6BF5">
      <w:pPr>
        <w:spacing w:after="0" w:line="240" w:lineRule="auto"/>
      </w:pPr>
      <w:r>
        <w:separator/>
      </w:r>
    </w:p>
  </w:endnote>
  <w:endnote w:type="continuationSeparator" w:id="0">
    <w:p w:rsidR="008A3FA7" w:rsidRDefault="008A3FA7" w:rsidP="004E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FA7" w:rsidRDefault="008A3FA7" w:rsidP="004E6BF5">
      <w:pPr>
        <w:spacing w:after="0" w:line="240" w:lineRule="auto"/>
      </w:pPr>
      <w:r>
        <w:separator/>
      </w:r>
    </w:p>
  </w:footnote>
  <w:footnote w:type="continuationSeparator" w:id="0">
    <w:p w:rsidR="008A3FA7" w:rsidRDefault="008A3FA7" w:rsidP="004E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4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45"/>
      <w:gridCol w:w="8519"/>
    </w:tblGrid>
    <w:tr w:rsidR="00C52AA6" w:rsidTr="009A214B">
      <w:trPr>
        <w:cantSplit/>
        <w:trHeight w:hRule="exact" w:val="882"/>
        <w:jc w:val="center"/>
      </w:trPr>
      <w:tc>
        <w:tcPr>
          <w:tcW w:w="1545" w:type="dxa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C52AA6" w:rsidRDefault="00E06E35" w:rsidP="00C52AA6">
          <w:pPr>
            <w:pStyle w:val="Intestazione"/>
            <w:ind w:left="57" w:right="57"/>
            <w:jc w:val="center"/>
            <w:rPr>
              <w:rFonts w:ascii="Arial Narrow" w:hAnsi="Arial Narrow"/>
              <w:b/>
              <w:sz w:val="32"/>
            </w:rPr>
          </w:pPr>
          <w:r>
            <w:rPr>
              <w:rFonts w:ascii="Arial Narrow" w:hAnsi="Arial Narrow"/>
              <w:b/>
              <w:noProof/>
              <w:sz w:val="32"/>
              <w:lang w:eastAsia="it-IT"/>
            </w:rPr>
            <w:drawing>
              <wp:inline distT="0" distB="0" distL="0" distR="0" wp14:anchorId="73ED895E">
                <wp:extent cx="792480" cy="792480"/>
                <wp:effectExtent l="0" t="0" r="7620" b="762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792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9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C52AA6" w:rsidRPr="00082ACE" w:rsidRDefault="00C52AA6" w:rsidP="00C52AA6">
          <w:pPr>
            <w:pStyle w:val="Intestazione"/>
            <w:ind w:left="57" w:right="57"/>
            <w:jc w:val="center"/>
            <w:rPr>
              <w:rFonts w:ascii="Arial Narrow" w:hAnsi="Arial Narrow" w:cs="Arial"/>
              <w:b/>
              <w:sz w:val="26"/>
              <w:szCs w:val="26"/>
            </w:rPr>
          </w:pPr>
          <w:r w:rsidRPr="00082ACE">
            <w:rPr>
              <w:rFonts w:ascii="Arial Narrow" w:hAnsi="Arial Narrow" w:cs="Arial"/>
              <w:b/>
              <w:sz w:val="26"/>
              <w:szCs w:val="26"/>
            </w:rPr>
            <w:t>COMANDO GENERALE DEL CORPO DELLE CAPITANERIE DI PORTO</w:t>
          </w:r>
        </w:p>
        <w:p w:rsidR="00C52AA6" w:rsidRPr="004D4BC9" w:rsidRDefault="00C52AA6" w:rsidP="00C52AA6">
          <w:pPr>
            <w:pStyle w:val="Intestazione"/>
            <w:ind w:left="57" w:right="57"/>
            <w:jc w:val="center"/>
            <w:rPr>
              <w:rFonts w:ascii="Arial Narrow" w:hAnsi="Arial Narrow" w:cs="Arial"/>
              <w:b/>
              <w:sz w:val="28"/>
              <w:szCs w:val="28"/>
            </w:rPr>
          </w:pPr>
          <w:r w:rsidRPr="00082ACE">
            <w:rPr>
              <w:rFonts w:ascii="Arial Narrow" w:hAnsi="Arial Narrow" w:cs="Arial"/>
              <w:b/>
              <w:sz w:val="26"/>
              <w:szCs w:val="26"/>
            </w:rPr>
            <w:t>Reparto VI – Sicurezza della Navigazione</w:t>
          </w:r>
        </w:p>
      </w:tc>
    </w:tr>
    <w:tr w:rsidR="00C52AA6" w:rsidTr="009A214B">
      <w:trPr>
        <w:cantSplit/>
        <w:trHeight w:val="830"/>
        <w:jc w:val="center"/>
      </w:trPr>
      <w:tc>
        <w:tcPr>
          <w:tcW w:w="1545" w:type="dxa"/>
          <w:vMerge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C52AA6" w:rsidRDefault="00C52AA6" w:rsidP="00C52AA6">
          <w:pPr>
            <w:spacing w:after="0" w:line="240" w:lineRule="auto"/>
            <w:rPr>
              <w:rFonts w:ascii="Arial Narrow" w:hAnsi="Arial Narrow"/>
              <w:b/>
              <w:sz w:val="32"/>
            </w:rPr>
          </w:pPr>
        </w:p>
      </w:tc>
      <w:tc>
        <w:tcPr>
          <w:tcW w:w="8519" w:type="dxa"/>
          <w:vMerge w:val="restart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  <w:hideMark/>
        </w:tcPr>
        <w:p w:rsidR="00C52AA6" w:rsidRDefault="00C52AA6" w:rsidP="0095556A">
          <w:pPr>
            <w:pStyle w:val="Intestazione"/>
            <w:ind w:left="57" w:right="57"/>
            <w:jc w:val="center"/>
            <w:rPr>
              <w:rFonts w:ascii="Arial Narrow" w:hAnsi="Arial Narrow" w:cs="Arial"/>
              <w:sz w:val="26"/>
              <w:szCs w:val="26"/>
            </w:rPr>
          </w:pPr>
          <w:r>
            <w:rPr>
              <w:rFonts w:ascii="Arial Narrow" w:hAnsi="Arial Narrow" w:cs="Arial"/>
              <w:sz w:val="24"/>
              <w:szCs w:val="24"/>
            </w:rPr>
            <w:t xml:space="preserve">Allegato 1 al Documento codificato </w:t>
          </w:r>
          <w:r w:rsidR="0095556A">
            <w:rPr>
              <w:rFonts w:ascii="Arial Narrow" w:hAnsi="Arial Narrow" w:cs="Arial"/>
              <w:sz w:val="24"/>
              <w:szCs w:val="24"/>
            </w:rPr>
            <w:t>MED_ON_FORM_APP</w:t>
          </w:r>
        </w:p>
      </w:tc>
    </w:tr>
    <w:tr w:rsidR="00C52AA6" w:rsidRPr="0095556A" w:rsidTr="009A214B">
      <w:trPr>
        <w:cantSplit/>
        <w:trHeight w:hRule="exact" w:val="1130"/>
        <w:jc w:val="center"/>
      </w:trPr>
      <w:tc>
        <w:tcPr>
          <w:tcW w:w="1545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5556A" w:rsidRPr="0095556A" w:rsidRDefault="0095556A" w:rsidP="00C52AA6">
          <w:pPr>
            <w:pStyle w:val="Intestazione"/>
            <w:ind w:left="57" w:right="57"/>
            <w:jc w:val="center"/>
            <w:rPr>
              <w:rFonts w:ascii="Arial Narrow" w:hAnsi="Arial Narrow"/>
              <w:sz w:val="20"/>
              <w:lang w:val="en-US"/>
            </w:rPr>
          </w:pPr>
          <w:r w:rsidRPr="0095556A">
            <w:rPr>
              <w:rFonts w:ascii="Arial Narrow" w:hAnsi="Arial Narrow"/>
              <w:sz w:val="20"/>
              <w:lang w:val="en-US"/>
            </w:rPr>
            <w:t>MED_ON_</w:t>
          </w:r>
        </w:p>
        <w:p w:rsidR="0095556A" w:rsidRDefault="0095556A" w:rsidP="00C52AA6">
          <w:pPr>
            <w:pStyle w:val="Intestazione"/>
            <w:ind w:left="57" w:right="57"/>
            <w:jc w:val="center"/>
            <w:rPr>
              <w:rFonts w:ascii="Arial Narrow" w:hAnsi="Arial Narrow"/>
              <w:sz w:val="20"/>
              <w:lang w:val="en-US"/>
            </w:rPr>
          </w:pPr>
          <w:r w:rsidRPr="0095556A">
            <w:rPr>
              <w:rFonts w:ascii="Arial Narrow" w:hAnsi="Arial Narrow"/>
              <w:sz w:val="20"/>
              <w:lang w:val="en-US"/>
            </w:rPr>
            <w:t>FORM_APP</w:t>
          </w:r>
          <w:r>
            <w:rPr>
              <w:rFonts w:ascii="Arial Narrow" w:hAnsi="Arial Narrow"/>
              <w:sz w:val="20"/>
              <w:lang w:val="en-US"/>
            </w:rPr>
            <w:t>_</w:t>
          </w:r>
        </w:p>
        <w:p w:rsidR="00C52AA6" w:rsidRPr="0095556A" w:rsidRDefault="0095556A" w:rsidP="00C52AA6">
          <w:pPr>
            <w:pStyle w:val="Intestazione"/>
            <w:ind w:left="57" w:right="57"/>
            <w:jc w:val="center"/>
            <w:rPr>
              <w:rFonts w:ascii="Arial Narrow" w:hAnsi="Arial Narrow"/>
              <w:sz w:val="20"/>
              <w:lang w:val="en-US"/>
            </w:rPr>
          </w:pPr>
          <w:r>
            <w:rPr>
              <w:rFonts w:ascii="Arial Narrow" w:hAnsi="Arial Narrow"/>
              <w:sz w:val="20"/>
              <w:lang w:val="en-US"/>
            </w:rPr>
            <w:t>ALL_1</w:t>
          </w:r>
        </w:p>
        <w:p w:rsidR="00C52AA6" w:rsidRPr="00C52AA6" w:rsidRDefault="0095556A" w:rsidP="00C52AA6">
          <w:pPr>
            <w:pStyle w:val="Intestazione"/>
            <w:ind w:left="57" w:right="57"/>
            <w:jc w:val="center"/>
            <w:rPr>
              <w:rFonts w:ascii="Arial Narrow" w:hAnsi="Arial Narrow"/>
              <w:sz w:val="20"/>
              <w:lang w:val="en-US"/>
            </w:rPr>
          </w:pPr>
          <w:proofErr w:type="spellStart"/>
          <w:r>
            <w:rPr>
              <w:rFonts w:ascii="Arial Narrow" w:hAnsi="Arial Narrow"/>
              <w:sz w:val="20"/>
              <w:lang w:val="en-US"/>
            </w:rPr>
            <w:t>Revisione</w:t>
          </w:r>
          <w:proofErr w:type="spellEnd"/>
          <w:r>
            <w:rPr>
              <w:rFonts w:ascii="Arial Narrow" w:hAnsi="Arial Narrow"/>
              <w:sz w:val="20"/>
              <w:lang w:val="en-US"/>
            </w:rPr>
            <w:t xml:space="preserve"> 0</w:t>
          </w:r>
        </w:p>
        <w:p w:rsidR="00C52AA6" w:rsidRPr="00C52AA6" w:rsidRDefault="0095556A" w:rsidP="00C52AA6">
          <w:pPr>
            <w:pStyle w:val="Intestazione"/>
            <w:ind w:left="57" w:right="57"/>
            <w:jc w:val="center"/>
            <w:rPr>
              <w:rFonts w:ascii="Arial Narrow" w:hAnsi="Arial Narrow"/>
              <w:szCs w:val="24"/>
              <w:lang w:val="en-US"/>
            </w:rPr>
          </w:pPr>
          <w:r>
            <w:rPr>
              <w:rFonts w:ascii="Arial Narrow" w:hAnsi="Arial Narrow"/>
              <w:sz w:val="20"/>
              <w:lang w:val="en-US"/>
            </w:rPr>
            <w:t>del 27/06/2019</w:t>
          </w:r>
        </w:p>
      </w:tc>
      <w:tc>
        <w:tcPr>
          <w:tcW w:w="851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52AA6" w:rsidRPr="00C52AA6" w:rsidRDefault="00C52AA6" w:rsidP="00C52AA6">
          <w:pPr>
            <w:pStyle w:val="Intestazione"/>
            <w:ind w:left="57" w:right="57"/>
            <w:jc w:val="center"/>
            <w:rPr>
              <w:rFonts w:ascii="Arial Narrow" w:hAnsi="Arial Narrow" w:cs="Arial"/>
              <w:b/>
              <w:sz w:val="24"/>
              <w:szCs w:val="24"/>
              <w:lang w:val="en-US"/>
            </w:rPr>
          </w:pPr>
        </w:p>
      </w:tc>
    </w:tr>
  </w:tbl>
  <w:p w:rsidR="00C52AA6" w:rsidRDefault="00C52AA6">
    <w:pPr>
      <w:pStyle w:val="Intestazione"/>
      <w:rPr>
        <w:lang w:val="en-US"/>
      </w:rPr>
    </w:pPr>
  </w:p>
  <w:p w:rsidR="00C52AA6" w:rsidRPr="00C52AA6" w:rsidRDefault="00C52AA6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5E4B"/>
    <w:multiLevelType w:val="multilevel"/>
    <w:tmpl w:val="27265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sz w:val="2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7E17F7"/>
    <w:multiLevelType w:val="multilevel"/>
    <w:tmpl w:val="27265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F5422A"/>
    <w:multiLevelType w:val="hybridMultilevel"/>
    <w:tmpl w:val="80AE02D0"/>
    <w:lvl w:ilvl="0" w:tplc="D36C8038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1F3406E"/>
    <w:multiLevelType w:val="hybridMultilevel"/>
    <w:tmpl w:val="FAF2BE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B4EF2"/>
    <w:multiLevelType w:val="hybridMultilevel"/>
    <w:tmpl w:val="5666DE12"/>
    <w:lvl w:ilvl="0" w:tplc="FD4A8706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A3A49"/>
    <w:multiLevelType w:val="hybridMultilevel"/>
    <w:tmpl w:val="FE5CA342"/>
    <w:lvl w:ilvl="0" w:tplc="721E5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317DAE"/>
    <w:multiLevelType w:val="hybridMultilevel"/>
    <w:tmpl w:val="C95A0356"/>
    <w:lvl w:ilvl="0" w:tplc="DB804BD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C4B1E"/>
    <w:multiLevelType w:val="hybridMultilevel"/>
    <w:tmpl w:val="759081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F5"/>
    <w:rsid w:val="00010E9B"/>
    <w:rsid w:val="00036127"/>
    <w:rsid w:val="0004393E"/>
    <w:rsid w:val="00053091"/>
    <w:rsid w:val="000606C7"/>
    <w:rsid w:val="000630F2"/>
    <w:rsid w:val="0008467F"/>
    <w:rsid w:val="00085D98"/>
    <w:rsid w:val="000A738B"/>
    <w:rsid w:val="000B68EB"/>
    <w:rsid w:val="000B723C"/>
    <w:rsid w:val="000C2C7F"/>
    <w:rsid w:val="000D1499"/>
    <w:rsid w:val="000D4D07"/>
    <w:rsid w:val="000E30A8"/>
    <w:rsid w:val="000F0625"/>
    <w:rsid w:val="000F4831"/>
    <w:rsid w:val="00110260"/>
    <w:rsid w:val="0011269C"/>
    <w:rsid w:val="00122728"/>
    <w:rsid w:val="00123B29"/>
    <w:rsid w:val="00151199"/>
    <w:rsid w:val="00154C3F"/>
    <w:rsid w:val="0017276E"/>
    <w:rsid w:val="00177481"/>
    <w:rsid w:val="00181B41"/>
    <w:rsid w:val="0018746C"/>
    <w:rsid w:val="001B78A3"/>
    <w:rsid w:val="001C4F42"/>
    <w:rsid w:val="001C59B4"/>
    <w:rsid w:val="001C6A7D"/>
    <w:rsid w:val="001C6A81"/>
    <w:rsid w:val="001E6F30"/>
    <w:rsid w:val="001F22D2"/>
    <w:rsid w:val="001F62FD"/>
    <w:rsid w:val="002066E6"/>
    <w:rsid w:val="00220850"/>
    <w:rsid w:val="00231213"/>
    <w:rsid w:val="00231F1C"/>
    <w:rsid w:val="00233AE4"/>
    <w:rsid w:val="00265460"/>
    <w:rsid w:val="00267F7D"/>
    <w:rsid w:val="00281EE8"/>
    <w:rsid w:val="00295248"/>
    <w:rsid w:val="00295DCB"/>
    <w:rsid w:val="002A2F78"/>
    <w:rsid w:val="002B1D40"/>
    <w:rsid w:val="002B492E"/>
    <w:rsid w:val="002C6D9E"/>
    <w:rsid w:val="002C6E4C"/>
    <w:rsid w:val="002E581B"/>
    <w:rsid w:val="002F1A31"/>
    <w:rsid w:val="002F2B64"/>
    <w:rsid w:val="002F4267"/>
    <w:rsid w:val="00301306"/>
    <w:rsid w:val="00311E17"/>
    <w:rsid w:val="00316A87"/>
    <w:rsid w:val="00317F60"/>
    <w:rsid w:val="00320F3D"/>
    <w:rsid w:val="0033372F"/>
    <w:rsid w:val="00343BB1"/>
    <w:rsid w:val="00345CDD"/>
    <w:rsid w:val="003635E7"/>
    <w:rsid w:val="00375FB3"/>
    <w:rsid w:val="00381759"/>
    <w:rsid w:val="00394DFB"/>
    <w:rsid w:val="003A25B6"/>
    <w:rsid w:val="003C0B96"/>
    <w:rsid w:val="003C6A73"/>
    <w:rsid w:val="003F08E3"/>
    <w:rsid w:val="00413CB7"/>
    <w:rsid w:val="00415B7A"/>
    <w:rsid w:val="00435FAE"/>
    <w:rsid w:val="00455537"/>
    <w:rsid w:val="00461A6E"/>
    <w:rsid w:val="00480220"/>
    <w:rsid w:val="004900D6"/>
    <w:rsid w:val="004B79D9"/>
    <w:rsid w:val="004D25D9"/>
    <w:rsid w:val="004D78FF"/>
    <w:rsid w:val="004E6BF5"/>
    <w:rsid w:val="00514A66"/>
    <w:rsid w:val="00514C64"/>
    <w:rsid w:val="00515AFD"/>
    <w:rsid w:val="00521B05"/>
    <w:rsid w:val="005356F1"/>
    <w:rsid w:val="00544252"/>
    <w:rsid w:val="00564A65"/>
    <w:rsid w:val="00596527"/>
    <w:rsid w:val="0059733F"/>
    <w:rsid w:val="005977F5"/>
    <w:rsid w:val="005B01D9"/>
    <w:rsid w:val="005B485A"/>
    <w:rsid w:val="005D2EE0"/>
    <w:rsid w:val="005D3EAD"/>
    <w:rsid w:val="00615708"/>
    <w:rsid w:val="006352C9"/>
    <w:rsid w:val="00636A7D"/>
    <w:rsid w:val="00643CE1"/>
    <w:rsid w:val="00655EB6"/>
    <w:rsid w:val="00665C1A"/>
    <w:rsid w:val="006743B4"/>
    <w:rsid w:val="00674434"/>
    <w:rsid w:val="006B31A0"/>
    <w:rsid w:val="006B337B"/>
    <w:rsid w:val="006B6CFD"/>
    <w:rsid w:val="006C5796"/>
    <w:rsid w:val="006D3234"/>
    <w:rsid w:val="006D4819"/>
    <w:rsid w:val="00710804"/>
    <w:rsid w:val="00736E9F"/>
    <w:rsid w:val="007404D5"/>
    <w:rsid w:val="00745345"/>
    <w:rsid w:val="007542B3"/>
    <w:rsid w:val="00762162"/>
    <w:rsid w:val="00770AD0"/>
    <w:rsid w:val="007749C0"/>
    <w:rsid w:val="00774A07"/>
    <w:rsid w:val="00783C33"/>
    <w:rsid w:val="00784979"/>
    <w:rsid w:val="00790FDA"/>
    <w:rsid w:val="00794A39"/>
    <w:rsid w:val="007A2776"/>
    <w:rsid w:val="007C66F4"/>
    <w:rsid w:val="007C72DD"/>
    <w:rsid w:val="007E6BA8"/>
    <w:rsid w:val="00806644"/>
    <w:rsid w:val="00817A37"/>
    <w:rsid w:val="0083081F"/>
    <w:rsid w:val="0084275D"/>
    <w:rsid w:val="00844770"/>
    <w:rsid w:val="0084493B"/>
    <w:rsid w:val="00880E9A"/>
    <w:rsid w:val="00881D23"/>
    <w:rsid w:val="008942A1"/>
    <w:rsid w:val="008A3FA7"/>
    <w:rsid w:val="008B1915"/>
    <w:rsid w:val="008B54B3"/>
    <w:rsid w:val="008B6A81"/>
    <w:rsid w:val="008D15B7"/>
    <w:rsid w:val="008E0219"/>
    <w:rsid w:val="008E04EA"/>
    <w:rsid w:val="008E216A"/>
    <w:rsid w:val="008E5D67"/>
    <w:rsid w:val="008F6C91"/>
    <w:rsid w:val="00905989"/>
    <w:rsid w:val="009132C2"/>
    <w:rsid w:val="0092590B"/>
    <w:rsid w:val="00944B8F"/>
    <w:rsid w:val="0095556A"/>
    <w:rsid w:val="00976900"/>
    <w:rsid w:val="00977EF9"/>
    <w:rsid w:val="009B4674"/>
    <w:rsid w:val="009C32BB"/>
    <w:rsid w:val="009D31A4"/>
    <w:rsid w:val="009E59CA"/>
    <w:rsid w:val="009F3E03"/>
    <w:rsid w:val="009F7E61"/>
    <w:rsid w:val="00A10539"/>
    <w:rsid w:val="00A11C1B"/>
    <w:rsid w:val="00A20736"/>
    <w:rsid w:val="00A23B8B"/>
    <w:rsid w:val="00A33733"/>
    <w:rsid w:val="00A35253"/>
    <w:rsid w:val="00A36F97"/>
    <w:rsid w:val="00A45A13"/>
    <w:rsid w:val="00A46BAE"/>
    <w:rsid w:val="00A947DF"/>
    <w:rsid w:val="00A95F8F"/>
    <w:rsid w:val="00AB41B5"/>
    <w:rsid w:val="00AC3C77"/>
    <w:rsid w:val="00AE7A81"/>
    <w:rsid w:val="00B011CB"/>
    <w:rsid w:val="00B03EB8"/>
    <w:rsid w:val="00B24052"/>
    <w:rsid w:val="00B325B6"/>
    <w:rsid w:val="00B3575C"/>
    <w:rsid w:val="00B44DAA"/>
    <w:rsid w:val="00B47153"/>
    <w:rsid w:val="00B51A4A"/>
    <w:rsid w:val="00B74E70"/>
    <w:rsid w:val="00B86DAA"/>
    <w:rsid w:val="00B928D3"/>
    <w:rsid w:val="00BA04D7"/>
    <w:rsid w:val="00BA471B"/>
    <w:rsid w:val="00BB34FE"/>
    <w:rsid w:val="00BC7A95"/>
    <w:rsid w:val="00BE4B2F"/>
    <w:rsid w:val="00BF3482"/>
    <w:rsid w:val="00BF5E44"/>
    <w:rsid w:val="00C049DB"/>
    <w:rsid w:val="00C32224"/>
    <w:rsid w:val="00C52AA6"/>
    <w:rsid w:val="00C60DE4"/>
    <w:rsid w:val="00C6112B"/>
    <w:rsid w:val="00C70209"/>
    <w:rsid w:val="00C71223"/>
    <w:rsid w:val="00C95204"/>
    <w:rsid w:val="00CA0D86"/>
    <w:rsid w:val="00CA42CE"/>
    <w:rsid w:val="00CA7914"/>
    <w:rsid w:val="00CB3E48"/>
    <w:rsid w:val="00CE401C"/>
    <w:rsid w:val="00CF41E5"/>
    <w:rsid w:val="00CF5CC0"/>
    <w:rsid w:val="00D026F6"/>
    <w:rsid w:val="00D02877"/>
    <w:rsid w:val="00D0502B"/>
    <w:rsid w:val="00D074D2"/>
    <w:rsid w:val="00D179E3"/>
    <w:rsid w:val="00D23488"/>
    <w:rsid w:val="00D250C9"/>
    <w:rsid w:val="00D278FB"/>
    <w:rsid w:val="00D36DBF"/>
    <w:rsid w:val="00D4302C"/>
    <w:rsid w:val="00D7404F"/>
    <w:rsid w:val="00D76E25"/>
    <w:rsid w:val="00D935AE"/>
    <w:rsid w:val="00DA21B1"/>
    <w:rsid w:val="00DD5F1D"/>
    <w:rsid w:val="00DD5F8E"/>
    <w:rsid w:val="00DE2FD2"/>
    <w:rsid w:val="00E06E35"/>
    <w:rsid w:val="00E42DA0"/>
    <w:rsid w:val="00E42ED8"/>
    <w:rsid w:val="00E45630"/>
    <w:rsid w:val="00E46C6E"/>
    <w:rsid w:val="00E60D29"/>
    <w:rsid w:val="00E82569"/>
    <w:rsid w:val="00E845FA"/>
    <w:rsid w:val="00EC302C"/>
    <w:rsid w:val="00EC326A"/>
    <w:rsid w:val="00EC3AE8"/>
    <w:rsid w:val="00ED2241"/>
    <w:rsid w:val="00ED7AE0"/>
    <w:rsid w:val="00EE3D87"/>
    <w:rsid w:val="00EE6A5F"/>
    <w:rsid w:val="00F110B6"/>
    <w:rsid w:val="00F23E66"/>
    <w:rsid w:val="00F41A99"/>
    <w:rsid w:val="00F632F2"/>
    <w:rsid w:val="00F94A74"/>
    <w:rsid w:val="00F94FEE"/>
    <w:rsid w:val="00F97168"/>
    <w:rsid w:val="00FA0725"/>
    <w:rsid w:val="00FA0FDE"/>
    <w:rsid w:val="00FA57E3"/>
    <w:rsid w:val="00FA6CCF"/>
    <w:rsid w:val="00FC2172"/>
    <w:rsid w:val="00FC24F4"/>
    <w:rsid w:val="00FC34ED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3782461-397E-4543-B11F-1F308A14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404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E6B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E6BF5"/>
  </w:style>
  <w:style w:type="paragraph" w:styleId="Pidipagina">
    <w:name w:val="footer"/>
    <w:basedOn w:val="Normale"/>
    <w:link w:val="PidipaginaCarattere"/>
    <w:uiPriority w:val="99"/>
    <w:unhideWhenUsed/>
    <w:rsid w:val="004E6B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BF5"/>
  </w:style>
  <w:style w:type="character" w:styleId="Numeropagina">
    <w:name w:val="page number"/>
    <w:basedOn w:val="Carpredefinitoparagrafo"/>
    <w:rsid w:val="004E6B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BF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D740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D74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12C3-2BCD-4E1A-B8EB-F9E53DE4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PERTOSO Maurizio (Sgt.)</dc:creator>
  <cp:lastModifiedBy>ORLANDO Nicola (T.V.)</cp:lastModifiedBy>
  <cp:revision>10</cp:revision>
  <cp:lastPrinted>2020-01-30T16:21:00Z</cp:lastPrinted>
  <dcterms:created xsi:type="dcterms:W3CDTF">2018-05-04T10:01:00Z</dcterms:created>
  <dcterms:modified xsi:type="dcterms:W3CDTF">2020-01-30T16:21:00Z</dcterms:modified>
</cp:coreProperties>
</file>